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666"/>
        <w:gridCol w:w="1667"/>
        <w:gridCol w:w="6238"/>
      </w:tblGrid>
      <w:tr w:rsidR="001E2D1D" w:rsidTr="001E2D1D">
        <w:tc>
          <w:tcPr>
            <w:tcW w:w="3190" w:type="dxa"/>
          </w:tcPr>
          <w:p w:rsidR="001E2D1D" w:rsidRPr="001E2D1D" w:rsidRDefault="001E2D1D" w:rsidP="001E2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сайта</w:t>
            </w:r>
          </w:p>
        </w:tc>
        <w:tc>
          <w:tcPr>
            <w:tcW w:w="3190" w:type="dxa"/>
          </w:tcPr>
          <w:p w:rsidR="001E2D1D" w:rsidRPr="001E2D1D" w:rsidRDefault="001E2D1D" w:rsidP="001E2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191" w:type="dxa"/>
          </w:tcPr>
          <w:p w:rsidR="001E2D1D" w:rsidRPr="001E2D1D" w:rsidRDefault="001E2D1D" w:rsidP="001E2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1E2D1D" w:rsidTr="001E2D1D"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Страница ГИА Министерства общего и профессионального образования Свердловской области</w:t>
            </w:r>
          </w:p>
        </w:tc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Страница ГИА Министерства общего и профессионального образования Свердловской области</w:t>
            </w:r>
          </w:p>
        </w:tc>
        <w:tc>
          <w:tcPr>
            <w:tcW w:w="3191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>
                <w:rPr>
                  <w:rStyle w:val="a4"/>
                </w:rPr>
                <w:t>http://www.minobraz.ru/gosudarstvennaja_itogovaja_attestacija_vypusknikov_i_egje/</w:t>
              </w:r>
            </w:hyperlink>
          </w:p>
        </w:tc>
      </w:tr>
      <w:tr w:rsidR="001E2D1D" w:rsidTr="001E2D1D"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Официальный информационный портал ГИА-9</w:t>
            </w:r>
          </w:p>
        </w:tc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Официальный информационный портал ГИА-9</w:t>
            </w:r>
          </w:p>
        </w:tc>
        <w:tc>
          <w:tcPr>
            <w:tcW w:w="3191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>
                <w:rPr>
                  <w:rStyle w:val="a4"/>
                </w:rPr>
                <w:t>http://gia.edu.ru/</w:t>
              </w:r>
            </w:hyperlink>
          </w:p>
        </w:tc>
      </w:tr>
      <w:tr w:rsidR="001E2D1D" w:rsidTr="001E2D1D"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Федеральная служба по надзору в сфере образования и науки Российской Федерации</w:t>
            </w:r>
          </w:p>
        </w:tc>
        <w:tc>
          <w:tcPr>
            <w:tcW w:w="3190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Федеральная служба по надзору в сфере образования и науки Российской Федерации</w:t>
            </w:r>
          </w:p>
        </w:tc>
        <w:tc>
          <w:tcPr>
            <w:tcW w:w="3191" w:type="dxa"/>
          </w:tcPr>
          <w:p w:rsidR="001E2D1D" w:rsidRDefault="001E2D1D" w:rsidP="001E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>
                <w:rPr>
                  <w:rStyle w:val="a4"/>
                </w:rPr>
                <w:t>http://www.obrnadzor.gov.ru/</w:t>
              </w:r>
            </w:hyperlink>
          </w:p>
        </w:tc>
      </w:tr>
      <w:tr w:rsidR="001E2D1D" w:rsidTr="001E2D1D">
        <w:tc>
          <w:tcPr>
            <w:tcW w:w="3190" w:type="dxa"/>
          </w:tcPr>
          <w:p w:rsidR="001E2D1D" w:rsidRDefault="001E2D1D" w:rsidP="001E2D1D">
            <w:r>
              <w:t>Министерство образования и науки Российской Федерации</w:t>
            </w:r>
          </w:p>
        </w:tc>
        <w:tc>
          <w:tcPr>
            <w:tcW w:w="3190" w:type="dxa"/>
          </w:tcPr>
          <w:p w:rsidR="001E2D1D" w:rsidRDefault="001E2D1D" w:rsidP="001E2D1D">
            <w:r>
              <w:t>Министерство образования и науки Российской Федерации</w:t>
            </w:r>
          </w:p>
        </w:tc>
        <w:tc>
          <w:tcPr>
            <w:tcW w:w="3191" w:type="dxa"/>
          </w:tcPr>
          <w:p w:rsidR="001E2D1D" w:rsidRDefault="001E2D1D" w:rsidP="001E2D1D">
            <w:hyperlink r:id="rId7" w:tgtFrame="_blank" w:history="1">
              <w:r>
                <w:rPr>
                  <w:rStyle w:val="a4"/>
                </w:rPr>
                <w:t xml:space="preserve">http://минобрнауки.рф/ </w:t>
              </w:r>
            </w:hyperlink>
          </w:p>
        </w:tc>
      </w:tr>
    </w:tbl>
    <w:p w:rsidR="00DF6CD1" w:rsidRPr="001E2D1D" w:rsidRDefault="00DF6CD1" w:rsidP="001E2D1D">
      <w:pPr>
        <w:rPr>
          <w:rFonts w:ascii="Times New Roman" w:hAnsi="Times New Roman" w:cs="Times New Roman"/>
          <w:sz w:val="28"/>
          <w:szCs w:val="28"/>
        </w:rPr>
      </w:pPr>
    </w:p>
    <w:sectPr w:rsidR="00DF6CD1" w:rsidRPr="001E2D1D" w:rsidSect="00DF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2D1D"/>
    <w:rsid w:val="001E2D1D"/>
    <w:rsid w:val="00DF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2D1D"/>
    <w:rPr>
      <w:color w:val="0000FF"/>
      <w:u w:val="single"/>
    </w:rPr>
  </w:style>
  <w:style w:type="table" w:styleId="a5">
    <w:name w:val="Table Grid"/>
    <w:basedOn w:val="a1"/>
    <w:uiPriority w:val="59"/>
    <w:rsid w:val="001E2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&#1084;&#1080;&#1085;&#1086;&#1073;&#1088;&#1085;&#1072;&#1091;&#1082;&#108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5" Type="http://schemas.openxmlformats.org/officeDocument/2006/relationships/hyperlink" Target="http://gia.edu.ru/" TargetMode="External"/><Relationship Id="rId4" Type="http://schemas.openxmlformats.org/officeDocument/2006/relationships/hyperlink" Target="http://www.minobraz.ru/gosudarstvennaja_itogovaja_attestacija_vypusknikov_i_egj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2018-01-12T05:10:00Z</dcterms:created>
  <dcterms:modified xsi:type="dcterms:W3CDTF">2018-01-12T05:17:00Z</dcterms:modified>
</cp:coreProperties>
</file>