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D3" w:rsidRDefault="00C41DD3" w:rsidP="00A83C68">
      <w:pPr>
        <w:rPr>
          <w:rFonts w:ascii="Times New Roman" w:hAnsi="Times New Roman" w:cs="Times New Roman"/>
          <w:sz w:val="28"/>
          <w:szCs w:val="28"/>
        </w:rPr>
      </w:pP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sz w:val="28"/>
          <w:szCs w:val="28"/>
        </w:rPr>
        <w:t>Пока вы ищете в бокале расслабление, организм объявляет чрезвычайное положение: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Риск онкологии.</w:t>
      </w:r>
      <w:r w:rsidRPr="00A8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Продукты распада спирта повреждают структуру </w:t>
      </w:r>
      <w:r w:rsidRPr="00A83C68">
        <w:rPr>
          <w:rFonts w:ascii="Times New Roman" w:hAnsi="Times New Roman" w:cs="Times New Roman"/>
          <w:sz w:val="28"/>
          <w:szCs w:val="28"/>
        </w:rPr>
        <w:t xml:space="preserve">ДНК. </w:t>
      </w:r>
      <w:r>
        <w:rPr>
          <w:rFonts w:ascii="Times New Roman" w:hAnsi="Times New Roman" w:cs="Times New Roman"/>
          <w:sz w:val="28"/>
          <w:szCs w:val="28"/>
        </w:rPr>
        <w:t>Это повышает риск</w:t>
      </w:r>
      <w:r w:rsidRPr="00A8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A83C68">
        <w:rPr>
          <w:rFonts w:ascii="Times New Roman" w:hAnsi="Times New Roman" w:cs="Times New Roman"/>
          <w:sz w:val="28"/>
          <w:szCs w:val="28"/>
        </w:rPr>
        <w:t>онкологи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3C68">
        <w:rPr>
          <w:rFonts w:ascii="Times New Roman" w:hAnsi="Times New Roman" w:cs="Times New Roman"/>
          <w:sz w:val="28"/>
          <w:szCs w:val="28"/>
        </w:rPr>
        <w:t>.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b/>
          <w:bCs/>
          <w:sz w:val="28"/>
          <w:szCs w:val="28"/>
        </w:rPr>
        <w:t>Кража личности.</w:t>
      </w:r>
      <w:r w:rsidRPr="00A83C68">
        <w:rPr>
          <w:rFonts w:ascii="Times New Roman" w:hAnsi="Times New Roman" w:cs="Times New Roman"/>
          <w:sz w:val="28"/>
          <w:szCs w:val="28"/>
        </w:rPr>
        <w:t xml:space="preserve"> Алкоголь вымывает витамины группы B. Результат: фантомные тревоги, панические атаки и депрессия на ровном месте.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b/>
          <w:bCs/>
          <w:sz w:val="28"/>
          <w:szCs w:val="28"/>
        </w:rPr>
        <w:t>Сосудистая рулетка.</w:t>
      </w:r>
      <w:r w:rsidRPr="00A83C68">
        <w:rPr>
          <w:rFonts w:ascii="Times New Roman" w:hAnsi="Times New Roman" w:cs="Times New Roman"/>
          <w:sz w:val="28"/>
          <w:szCs w:val="28"/>
        </w:rPr>
        <w:t xml:space="preserve"> Этанол</w:t>
      </w:r>
      <w:r>
        <w:rPr>
          <w:rFonts w:ascii="Times New Roman" w:hAnsi="Times New Roman" w:cs="Times New Roman"/>
          <w:sz w:val="28"/>
          <w:szCs w:val="28"/>
        </w:rPr>
        <w:t xml:space="preserve"> делает кровь густой, а сосуды –</w:t>
      </w:r>
      <w:r w:rsidRPr="00A83C68">
        <w:rPr>
          <w:rFonts w:ascii="Times New Roman" w:hAnsi="Times New Roman" w:cs="Times New Roman"/>
          <w:sz w:val="28"/>
          <w:szCs w:val="28"/>
        </w:rPr>
        <w:t xml:space="preserve"> стеклянными. Один вечер может закончиться не похмельем, а ишемическим инсультом.</w:t>
      </w: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 w:rsidRPr="00A83C68">
        <w:rPr>
          <w:rFonts w:ascii="Times New Roman" w:hAnsi="Times New Roman" w:cs="Times New Roman"/>
          <w:b/>
          <w:bCs/>
          <w:sz w:val="28"/>
          <w:szCs w:val="28"/>
        </w:rPr>
        <w:t>Ускоренная старость.</w:t>
      </w:r>
      <w:r w:rsidRPr="00A83C68">
        <w:rPr>
          <w:rFonts w:ascii="Times New Roman" w:hAnsi="Times New Roman" w:cs="Times New Roman"/>
          <w:sz w:val="28"/>
          <w:szCs w:val="28"/>
        </w:rPr>
        <w:t xml:space="preserve"> Организм тратит ресурсы на </w:t>
      </w:r>
      <w:proofErr w:type="spellStart"/>
      <w:r w:rsidRPr="00A83C68">
        <w:rPr>
          <w:rFonts w:ascii="Times New Roman" w:hAnsi="Times New Roman" w:cs="Times New Roman"/>
          <w:sz w:val="28"/>
          <w:szCs w:val="28"/>
        </w:rPr>
        <w:t>детокс</w:t>
      </w:r>
      <w:proofErr w:type="spellEnd"/>
      <w:r w:rsidRPr="00A83C68">
        <w:rPr>
          <w:rFonts w:ascii="Times New Roman" w:hAnsi="Times New Roman" w:cs="Times New Roman"/>
          <w:sz w:val="28"/>
          <w:szCs w:val="28"/>
        </w:rPr>
        <w:t xml:space="preserve"> вместо регенерации. Вы платите за час веселья сутками воспалений и тусклой кожи.</w:t>
      </w:r>
    </w:p>
    <w:p w:rsidR="006F618C" w:rsidRDefault="00A83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на </w:t>
      </w:r>
      <w:r w:rsidRPr="00A83C68">
        <w:rPr>
          <w:rFonts w:ascii="Times New Roman" w:hAnsi="Times New Roman" w:cs="Times New Roman"/>
          <w:sz w:val="28"/>
          <w:szCs w:val="28"/>
        </w:rPr>
        <w:t>www.takzdorovo.ru</w:t>
      </w:r>
    </w:p>
    <w:p w:rsidR="00A83C68" w:rsidRDefault="00A83C68">
      <w:pPr>
        <w:rPr>
          <w:rFonts w:ascii="Times New Roman" w:hAnsi="Times New Roman" w:cs="Times New Roman"/>
          <w:sz w:val="28"/>
          <w:szCs w:val="28"/>
        </w:rPr>
      </w:pPr>
    </w:p>
    <w:p w:rsidR="00A83C68" w:rsidRPr="00A83C68" w:rsidRDefault="00A83C68" w:rsidP="00A83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изображение</w:t>
      </w:r>
      <w:r w:rsidR="00125D4C">
        <w:rPr>
          <w:rFonts w:ascii="Times New Roman" w:hAnsi="Times New Roman" w:cs="Times New Roman"/>
          <w:sz w:val="28"/>
          <w:szCs w:val="28"/>
        </w:rPr>
        <w:t xml:space="preserve"> заголовок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3C68">
        <w:rPr>
          <w:rFonts w:ascii="Times New Roman" w:hAnsi="Times New Roman" w:cs="Times New Roman"/>
          <w:b/>
          <w:bCs/>
          <w:sz w:val="28"/>
          <w:szCs w:val="28"/>
        </w:rPr>
        <w:t>Алкоголь крадет ваше будущее</w:t>
      </w:r>
    </w:p>
    <w:p w:rsidR="00A83C68" w:rsidRDefault="00A83C68">
      <w:pPr>
        <w:rPr>
          <w:rFonts w:ascii="Times New Roman" w:hAnsi="Times New Roman" w:cs="Times New Roman"/>
          <w:sz w:val="28"/>
          <w:szCs w:val="28"/>
        </w:rPr>
      </w:pPr>
    </w:p>
    <w:p w:rsidR="00C41DD3" w:rsidRPr="00C41DD3" w:rsidRDefault="00C41DD3" w:rsidP="00C41DD3">
      <w:pPr>
        <w:rPr>
          <w:rFonts w:ascii="Times New Roman" w:hAnsi="Times New Roman" w:cs="Times New Roman"/>
          <w:bCs/>
          <w:sz w:val="28"/>
          <w:szCs w:val="28"/>
        </w:rPr>
      </w:pPr>
      <w:r w:rsidRPr="00C41DD3">
        <w:rPr>
          <w:rFonts w:ascii="Times New Roman" w:hAnsi="Times New Roman" w:cs="Times New Roman"/>
          <w:bCs/>
          <w:sz w:val="28"/>
          <w:szCs w:val="28"/>
        </w:rPr>
        <w:t>На картинке сделать надпись: ИМЕЮТСЯ ПРОТИВОПОКАЗАНИЯ, ПРОКОНСУЛЬТИРУЙТЕСЬ СО СПЕЦИАЛИСТОМ.</w:t>
      </w:r>
    </w:p>
    <w:p w:rsidR="00C41DD3" w:rsidRDefault="00C41DD3">
      <w:pPr>
        <w:rPr>
          <w:rFonts w:ascii="Times New Roman" w:hAnsi="Times New Roman" w:cs="Times New Roman"/>
          <w:sz w:val="28"/>
          <w:szCs w:val="28"/>
        </w:rPr>
      </w:pPr>
    </w:p>
    <w:p w:rsidR="00C41DD3" w:rsidRPr="00A83C68" w:rsidRDefault="00C41DD3">
      <w:pPr>
        <w:rPr>
          <w:rFonts w:ascii="Times New Roman" w:hAnsi="Times New Roman" w:cs="Times New Roman"/>
          <w:sz w:val="28"/>
          <w:szCs w:val="28"/>
        </w:rPr>
      </w:pPr>
    </w:p>
    <w:sectPr w:rsidR="00C41DD3" w:rsidRPr="00A8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94"/>
    <w:rsid w:val="00125D4C"/>
    <w:rsid w:val="006F618C"/>
    <w:rsid w:val="00A76794"/>
    <w:rsid w:val="00A83C68"/>
    <w:rsid w:val="00C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0F728-CD34-4DDF-ABEB-DBECA0D0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Соболева А.А.</cp:lastModifiedBy>
  <cp:revision>4</cp:revision>
  <dcterms:created xsi:type="dcterms:W3CDTF">2026-07-27T06:20:00Z</dcterms:created>
  <dcterms:modified xsi:type="dcterms:W3CDTF">2026-08-05T08:28:00Z</dcterms:modified>
</cp:coreProperties>
</file>