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676" w:rsidRPr="00AA2D24" w:rsidRDefault="00AA2D24" w:rsidP="00882676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Хватает ли ребенку молока и как долго кормить малыша грудью? На эти вопрос</w:t>
      </w:r>
      <w:r w:rsidR="003378D5">
        <w:rPr>
          <w:rFonts w:ascii="Times New Roman" w:hAnsi="Times New Roman" w:cs="Times New Roman"/>
          <w:i/>
          <w:iCs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отвечает г</w:t>
      </w:r>
      <w:r w:rsidR="005E3EC8">
        <w:rPr>
          <w:rFonts w:ascii="Times New Roman" w:hAnsi="Times New Roman" w:cs="Times New Roman"/>
          <w:i/>
          <w:iCs/>
          <w:sz w:val="28"/>
          <w:szCs w:val="28"/>
          <w:lang w:val="ru-RU"/>
        </w:rPr>
        <w:t>лавная</w:t>
      </w:r>
      <w:r w:rsidR="00882676" w:rsidRPr="00B8469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акушер</w:t>
      </w:r>
      <w:r w:rsidR="005E3EC8">
        <w:rPr>
          <w:rFonts w:ascii="Times New Roman" w:hAnsi="Times New Roman" w:cs="Times New Roman"/>
          <w:i/>
          <w:iCs/>
          <w:sz w:val="28"/>
          <w:szCs w:val="28"/>
          <w:lang w:val="ru-RU"/>
        </w:rPr>
        <w:t>ка</w:t>
      </w:r>
      <w:r w:rsidR="00882676" w:rsidRPr="00B84690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Областного перинатального центра Дарья Коренная</w:t>
      </w:r>
      <w:r w:rsidR="00882676">
        <w:rPr>
          <w:rFonts w:ascii="Times New Roman" w:hAnsi="Times New Roman" w:cs="Times New Roman"/>
          <w:i/>
          <w:iCs/>
          <w:sz w:val="28"/>
          <w:szCs w:val="28"/>
          <w:lang w:val="ru-RU"/>
        </w:rPr>
        <w:t>.</w:t>
      </w:r>
    </w:p>
    <w:p w:rsidR="00AA2D24" w:rsidRDefault="00AA2D24" w:rsidP="0088267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Грудное молоко </w:t>
      </w:r>
      <w:r w:rsidR="00882676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является </w:t>
      </w:r>
      <w:r w:rsidR="00882676">
        <w:rPr>
          <w:rFonts w:ascii="Times New Roman" w:hAnsi="Times New Roman" w:cs="Times New Roman"/>
          <w:sz w:val="28"/>
          <w:szCs w:val="28"/>
          <w:lang w:val="ru-RU"/>
        </w:rPr>
        <w:t>аксиомой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826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82676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ни одна формула искусственного питания не </w:t>
      </w:r>
      <w:r w:rsidR="00882676">
        <w:rPr>
          <w:rFonts w:ascii="Times New Roman" w:hAnsi="Times New Roman" w:cs="Times New Roman"/>
          <w:sz w:val="28"/>
          <w:szCs w:val="28"/>
          <w:lang w:val="ru-RU"/>
        </w:rPr>
        <w:t>может сравнит</w:t>
      </w:r>
      <w:r w:rsidR="005E3EC8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882676">
        <w:rPr>
          <w:rFonts w:ascii="Times New Roman" w:hAnsi="Times New Roman" w:cs="Times New Roman"/>
          <w:sz w:val="28"/>
          <w:szCs w:val="28"/>
          <w:lang w:val="ru-RU"/>
        </w:rPr>
        <w:t xml:space="preserve">ся с </w:t>
      </w:r>
      <w:r w:rsidR="00882676" w:rsidRPr="00C60F08">
        <w:rPr>
          <w:rFonts w:ascii="Times New Roman" w:hAnsi="Times New Roman" w:cs="Times New Roman"/>
          <w:sz w:val="28"/>
          <w:szCs w:val="28"/>
          <w:lang w:val="ru-RU"/>
        </w:rPr>
        <w:t>грудн</w:t>
      </w:r>
      <w:r w:rsidR="00882676">
        <w:rPr>
          <w:rFonts w:ascii="Times New Roman" w:hAnsi="Times New Roman" w:cs="Times New Roman"/>
          <w:sz w:val="28"/>
          <w:szCs w:val="28"/>
          <w:lang w:val="ru-RU"/>
        </w:rPr>
        <w:t>ым</w:t>
      </w:r>
      <w:r w:rsidR="00882676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молок</w:t>
      </w:r>
      <w:r w:rsidR="00882676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882676" w:rsidRPr="00C60F0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8267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A2D24" w:rsidRDefault="00882676" w:rsidP="00882676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Первое прикладывание </w:t>
      </w:r>
      <w:r w:rsidR="00AA2D24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груди происходит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3378D5">
        <w:rPr>
          <w:rFonts w:ascii="Times New Roman" w:hAnsi="Times New Roman" w:cs="Times New Roman"/>
          <w:sz w:val="28"/>
          <w:szCs w:val="28"/>
          <w:lang w:val="ru-RU"/>
        </w:rPr>
        <w:t>первые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30-40 минут </w:t>
      </w:r>
      <w:r>
        <w:rPr>
          <w:rFonts w:ascii="Times New Roman" w:hAnsi="Times New Roman" w:cs="Times New Roman"/>
          <w:sz w:val="28"/>
          <w:szCs w:val="28"/>
          <w:lang w:val="ru-RU"/>
        </w:rPr>
        <w:t>после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рождения ребенка. </w:t>
      </w:r>
    </w:p>
    <w:p w:rsidR="00AA2D24" w:rsidRDefault="00882676" w:rsidP="0088267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Далее кормление происходит по требованию малыша</w:t>
      </w:r>
      <w:r w:rsidRPr="00B82362">
        <w:rPr>
          <w:rFonts w:ascii="Times New Roman" w:hAnsi="Times New Roman" w:cs="Times New Roman"/>
          <w:sz w:val="28"/>
          <w:szCs w:val="28"/>
          <w:lang w:val="ru-RU"/>
        </w:rPr>
        <w:t xml:space="preserve"> не реже</w:t>
      </w:r>
      <w:r w:rsidR="005E3EC8">
        <w:rPr>
          <w:rFonts w:ascii="Times New Roman" w:hAnsi="Times New Roman" w:cs="Times New Roman"/>
          <w:sz w:val="28"/>
          <w:szCs w:val="28"/>
          <w:lang w:val="ru-RU"/>
        </w:rPr>
        <w:t>, чем через</w:t>
      </w:r>
      <w:r w:rsidRPr="00B82362">
        <w:rPr>
          <w:rFonts w:ascii="Times New Roman" w:hAnsi="Times New Roman" w:cs="Times New Roman"/>
          <w:sz w:val="28"/>
          <w:szCs w:val="28"/>
          <w:lang w:val="ru-RU"/>
        </w:rPr>
        <w:t xml:space="preserve"> 1,5-2 часа </w:t>
      </w:r>
      <w:r>
        <w:rPr>
          <w:rFonts w:ascii="Times New Roman" w:hAnsi="Times New Roman" w:cs="Times New Roman"/>
          <w:sz w:val="28"/>
          <w:szCs w:val="28"/>
          <w:lang w:val="ru-RU"/>
        </w:rPr>
        <w:t>днем</w:t>
      </w:r>
      <w:r w:rsidRPr="00B82362">
        <w:rPr>
          <w:rFonts w:ascii="Times New Roman" w:hAnsi="Times New Roman" w:cs="Times New Roman"/>
          <w:sz w:val="28"/>
          <w:szCs w:val="28"/>
          <w:lang w:val="ru-RU"/>
        </w:rPr>
        <w:t>, 3-4</w:t>
      </w:r>
      <w:r w:rsidR="005E3EC8">
        <w:rPr>
          <w:rFonts w:ascii="Times New Roman" w:hAnsi="Times New Roman" w:cs="Times New Roman"/>
          <w:sz w:val="28"/>
          <w:szCs w:val="28"/>
          <w:lang w:val="ru-RU"/>
        </w:rPr>
        <w:t xml:space="preserve"> часа</w:t>
      </w:r>
      <w:r w:rsidRPr="00B82362">
        <w:rPr>
          <w:rFonts w:ascii="Times New Roman" w:hAnsi="Times New Roman" w:cs="Times New Roman"/>
          <w:sz w:val="28"/>
          <w:szCs w:val="28"/>
          <w:lang w:val="ru-RU"/>
        </w:rPr>
        <w:t xml:space="preserve"> в ночное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время. </w:t>
      </w:r>
    </w:p>
    <w:p w:rsidR="00AA2D24" w:rsidRDefault="00882676" w:rsidP="0088267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о 6 месяцев </w:t>
      </w:r>
      <w:r w:rsidR="00AA2D24">
        <w:rPr>
          <w:rFonts w:ascii="Times New Roman" w:hAnsi="Times New Roman" w:cs="Times New Roman"/>
          <w:sz w:val="28"/>
          <w:szCs w:val="28"/>
          <w:lang w:val="ru-RU"/>
        </w:rPr>
        <w:t>допаивать</w:t>
      </w:r>
      <w:r w:rsidR="00AA2D24"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водой ребенка </w:t>
      </w:r>
      <w:r w:rsidR="00AA2D24">
        <w:rPr>
          <w:rFonts w:ascii="Times New Roman" w:hAnsi="Times New Roman" w:cs="Times New Roman"/>
          <w:sz w:val="28"/>
          <w:szCs w:val="28"/>
          <w:lang w:val="ru-RU"/>
        </w:rPr>
        <w:t>не нужно.</w:t>
      </w:r>
    </w:p>
    <w:p w:rsidR="00AA2D24" w:rsidRDefault="00882676" w:rsidP="0088267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>динственный эффективный критерий того, что ребенку хватает молока</w:t>
      </w:r>
      <w:r w:rsidR="005E3EC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– это прибавка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весе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В п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ервый месяц ребенок </w:t>
      </w:r>
      <w:r>
        <w:rPr>
          <w:rFonts w:ascii="Times New Roman" w:hAnsi="Times New Roman" w:cs="Times New Roman"/>
          <w:sz w:val="28"/>
          <w:szCs w:val="28"/>
          <w:lang w:val="ru-RU"/>
        </w:rPr>
        <w:t>должен прибавить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минимум 500 грамм от того веса</w:t>
      </w:r>
      <w:r w:rsidR="00AA2D24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который он имел 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через 2 недели от рождения. </w:t>
      </w:r>
    </w:p>
    <w:p w:rsidR="00AA2D24" w:rsidRDefault="00882676" w:rsidP="00882676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Всемирная организация здравоохранения </w:t>
      </w:r>
      <w:r>
        <w:rPr>
          <w:rFonts w:ascii="Times New Roman" w:hAnsi="Times New Roman" w:cs="Times New Roman"/>
          <w:sz w:val="28"/>
          <w:szCs w:val="28"/>
          <w:lang w:val="ru-RU"/>
        </w:rPr>
        <w:t>рекомендует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 кормить грудью ребенка до двух лет и более.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Это положительно влияет на здоровье женской репродуктивной системы. </w:t>
      </w:r>
    </w:p>
    <w:p w:rsidR="00AA2D24" w:rsidRDefault="00882676" w:rsidP="0088267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</w:t>
      </w:r>
      <w:r w:rsidRPr="00C60F08">
        <w:rPr>
          <w:rFonts w:ascii="Times New Roman" w:hAnsi="Times New Roman" w:cs="Times New Roman"/>
          <w:sz w:val="28"/>
          <w:szCs w:val="28"/>
          <w:lang w:val="ru-RU"/>
        </w:rPr>
        <w:t xml:space="preserve">лительное грудное вскармливание обеспечивает профилактику рака молочной железы и яичников. </w:t>
      </w:r>
    </w:p>
    <w:p w:rsidR="003378D5" w:rsidRPr="00541979" w:rsidRDefault="003378D5" w:rsidP="003378D5">
      <w:pPr>
        <w:pStyle w:val="a4"/>
        <w:shd w:val="clear" w:color="auto" w:fill="FFFFFF"/>
        <w:spacing w:before="0" w:beforeAutospacing="0" w:after="75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 xml:space="preserve">Все о развитии, воспитании и здоровье ребенка на портале </w:t>
      </w:r>
      <w:r w:rsidRPr="00541979">
        <w:rPr>
          <w:sz w:val="28"/>
          <w:szCs w:val="28"/>
        </w:rPr>
        <w:t xml:space="preserve">«Интернет-кабинет здорового ребенка». </w:t>
      </w:r>
      <w:hyperlink r:id="rId4" w:history="1">
        <w:r w:rsidRPr="00541979">
          <w:rPr>
            <w:rStyle w:val="a3"/>
            <w:sz w:val="28"/>
            <w:szCs w:val="28"/>
          </w:rPr>
          <w:t>https://profilaktica.ru/kzr/stati/stati-po-vozrastu/dlya-beremennykh/</w:t>
        </w:r>
      </w:hyperlink>
    </w:p>
    <w:p w:rsidR="003378D5" w:rsidRPr="00541979" w:rsidRDefault="003378D5" w:rsidP="003378D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77196" w:rsidRPr="00882676" w:rsidRDefault="00677196">
      <w:pPr>
        <w:rPr>
          <w:lang w:val="ru-RU"/>
        </w:rPr>
      </w:pPr>
    </w:p>
    <w:sectPr w:rsidR="00677196" w:rsidRPr="00882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89"/>
    <w:rsid w:val="00053689"/>
    <w:rsid w:val="003378D5"/>
    <w:rsid w:val="005E3EC8"/>
    <w:rsid w:val="00677196"/>
    <w:rsid w:val="00882676"/>
    <w:rsid w:val="00A67E6F"/>
    <w:rsid w:val="00AA2D24"/>
    <w:rsid w:val="00CB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64CE3-12A1-407D-8021-8B27A7F7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676"/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8D5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37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kzr/stati/stati-po-vozrastu/dlya-beremennyk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5</cp:revision>
  <dcterms:created xsi:type="dcterms:W3CDTF">2024-03-04T04:56:00Z</dcterms:created>
  <dcterms:modified xsi:type="dcterms:W3CDTF">2024-07-25T04:38:00Z</dcterms:modified>
</cp:coreProperties>
</file>