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C57" w:rsidRDefault="00640C57" w:rsidP="00640C57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 </w:t>
      </w:r>
      <w:r w:rsidR="0014738C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3</w:t>
      </w:r>
      <w:r w:rsidR="0014738C">
        <w:rPr>
          <w:rFonts w:ascii="Liberation Serif" w:hAnsi="Liberation Serif" w:cs="Liberation Serif"/>
          <w:sz w:val="28"/>
          <w:szCs w:val="28"/>
        </w:rPr>
        <w:t xml:space="preserve"> февраля</w:t>
      </w:r>
      <w:r w:rsidR="003A013B" w:rsidRPr="003A013B">
        <w:rPr>
          <w:rFonts w:ascii="Liberation Serif" w:hAnsi="Liberation Serif" w:cs="Liberation Serif"/>
          <w:sz w:val="28"/>
          <w:szCs w:val="28"/>
        </w:rPr>
        <w:t xml:space="preserve"> в этом году у </w:t>
      </w:r>
      <w:r w:rsidR="0014738C">
        <w:rPr>
          <w:rFonts w:ascii="Liberation Serif" w:hAnsi="Liberation Serif" w:cs="Liberation Serif"/>
          <w:sz w:val="28"/>
          <w:szCs w:val="28"/>
        </w:rPr>
        <w:t>православных христиан начался</w:t>
      </w:r>
      <w:r w:rsidR="003A013B" w:rsidRPr="003A013B">
        <w:rPr>
          <w:rFonts w:ascii="Liberation Serif" w:hAnsi="Liberation Serif" w:cs="Liberation Serif"/>
          <w:sz w:val="28"/>
          <w:szCs w:val="28"/>
        </w:rPr>
        <w:t xml:space="preserve"> Великий пост. Полный период поста составляет 48 дней. Пусть сегодня не все поддерживают христианские каноны, кто-то их вообще не знает, но порой мы невольно стараемся ограничить себя в этот период. Вместе с главным внештатным диетологом Минздрава Свердловской области Ириной Бородиной расскажем, кому ни в коем случае нельзя ограничивать себя в еде</w:t>
      </w:r>
      <w:r w:rsidR="0014738C">
        <w:rPr>
          <w:rFonts w:ascii="Liberation Serif" w:hAnsi="Liberation Serif" w:cs="Liberation Serif"/>
          <w:sz w:val="28"/>
          <w:szCs w:val="28"/>
        </w:rPr>
        <w:t>, чтобы окончательно не подорвать иммунитет</w:t>
      </w:r>
      <w:bookmarkStart w:id="0" w:name="_GoBack"/>
      <w:bookmarkEnd w:id="0"/>
      <w:r w:rsidR="003A013B" w:rsidRPr="003A013B">
        <w:rPr>
          <w:rFonts w:ascii="Liberation Serif" w:hAnsi="Liberation Serif" w:cs="Liberation Serif"/>
          <w:sz w:val="28"/>
          <w:szCs w:val="28"/>
        </w:rPr>
        <w:t>? Насколько оправдано такое ограничение в начале весны, когда у всех и так авитаминоз? Что можно кушать во время поста, если уж настроился его соблюдать</w:t>
      </w:r>
      <w:r>
        <w:rPr>
          <w:rFonts w:ascii="Liberation Serif" w:hAnsi="Liberation Serif" w:cs="Liberation Serif"/>
          <w:sz w:val="28"/>
          <w:szCs w:val="28"/>
        </w:rPr>
        <w:t>, но при этом хочешь поддержать свой иммунитет</w:t>
      </w:r>
      <w:r w:rsidR="003A013B" w:rsidRPr="003A013B">
        <w:rPr>
          <w:rFonts w:ascii="Liberation Serif" w:hAnsi="Liberation Serif" w:cs="Liberation Serif"/>
          <w:sz w:val="28"/>
          <w:szCs w:val="28"/>
        </w:rPr>
        <w:t>?</w:t>
      </w:r>
    </w:p>
    <w:p w:rsidR="00640C57" w:rsidRDefault="003A013B" w:rsidP="00640C57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 w:rsidRPr="003A013B">
        <w:rPr>
          <w:rFonts w:ascii="Liberation Serif" w:hAnsi="Liberation Serif" w:cs="Liberation Serif"/>
          <w:sz w:val="28"/>
          <w:szCs w:val="28"/>
        </w:rPr>
        <w:t>Как отметила Ирина Эдуардовна, соблюдение поста противопоказано нескольким категориям: детям, беременным, кормящим мамам. С большой осторожностью и под наблюдением лечащего врача могут поститься пациенты с хроническими заболеваниями желудочно-кишечного тракта, сахарным диабетом, с заболеваниями сердечно-сосудистой системы, а также люди, только что перенесшие инфекционное заболевание.</w:t>
      </w:r>
    </w:p>
    <w:p w:rsidR="00640C57" w:rsidRDefault="003A013B" w:rsidP="00640C57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 w:rsidRPr="003A013B">
        <w:rPr>
          <w:rFonts w:ascii="Liberation Serif" w:hAnsi="Liberation Serif" w:cs="Liberation Serif"/>
          <w:sz w:val="28"/>
          <w:szCs w:val="28"/>
        </w:rPr>
        <w:t>Врачи-диетологи не могут назвать ограничения при посте оправданными, ведь питание должно быть сбалансированным. Хотя при этом есть и однозначные плюсы: обилие клетчатки, овощей, фруктов, употребление которых заметно увеличивается во время поста в качестве замены продуктов, которые ограничиваются. Если же оценивать в целом, питание как при Великом Посте отлично подходит в качестве разгрузочных дней, к примеру, пару раз в неделю.</w:t>
      </w:r>
    </w:p>
    <w:p w:rsidR="00640C57" w:rsidRDefault="003A013B" w:rsidP="00640C57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 w:rsidRPr="003A013B">
        <w:rPr>
          <w:rFonts w:ascii="Liberation Serif" w:hAnsi="Liberation Serif" w:cs="Liberation Serif"/>
          <w:sz w:val="28"/>
          <w:szCs w:val="28"/>
        </w:rPr>
        <w:t>Если все же вы категорически настроены соблюдать пост, допустимо есть такие продукты, как черный хлеб и злаковые хлебцы, различные крупы, все бобовые, грибы в разном виде, овощи (можно и квашенную капусту), фрукты, сухофрукты, ягодное варенье, орешки и мед, кукурузу. Дважды за весь пост разрешено побаловать себя рыбой.</w:t>
      </w:r>
    </w:p>
    <w:p w:rsidR="003A013B" w:rsidRPr="003A013B" w:rsidRDefault="003A013B" w:rsidP="00640C57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 w:rsidRPr="003A013B">
        <w:rPr>
          <w:rFonts w:ascii="Liberation Serif" w:hAnsi="Liberation Serif" w:cs="Liberation Serif"/>
          <w:sz w:val="28"/>
          <w:szCs w:val="28"/>
        </w:rPr>
        <w:t>Особо обращаем внимание (и это признает даже церковь), что организм не каждого человека сразу способен выдержать столь строгий пост, как Великий. Да и современный ритм жизни не всегда позволяет полностью соблюдать все предписания, поэтому главное – придерживаться основных правил поста. А церковь учит нас, что отказ от пищи без молитвы и покаяния не имеет смысла. Суть поста в глубоком познании самого себя и исправлении допущенных ошибок. Так, может, лучше сконцентрировать внимание именно на этом?</w:t>
      </w:r>
    </w:p>
    <w:p w:rsidR="00133665" w:rsidRPr="003A013B" w:rsidRDefault="00133665" w:rsidP="003A013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133665" w:rsidRPr="003A0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3B"/>
    <w:rsid w:val="00133665"/>
    <w:rsid w:val="0014738C"/>
    <w:rsid w:val="003A013B"/>
    <w:rsid w:val="00562F95"/>
    <w:rsid w:val="0064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33B3D-3155-4BFB-903A-0E6ACBC9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3</cp:revision>
  <dcterms:created xsi:type="dcterms:W3CDTF">2024-03-15T11:17:00Z</dcterms:created>
  <dcterms:modified xsi:type="dcterms:W3CDTF">2026-02-20T12:14:00Z</dcterms:modified>
</cp:coreProperties>
</file>