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E81" w:rsidRDefault="00D20E81" w:rsidP="00AB2CCC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Хочешь долго оставаться здоровым и сильным? Начни уже сегодня заботиться о своем здоровье. </w:t>
      </w:r>
      <w:r w:rsidRPr="00D20E81">
        <w:rPr>
          <w:color w:val="000000"/>
          <w:sz w:val="28"/>
          <w:szCs w:val="28"/>
          <w:shd w:val="clear" w:color="auto" w:fill="FFFFFF"/>
        </w:rPr>
        <w:t xml:space="preserve">Онкологические заболевания начинаются бессимптомно, поэтому важно ежегодно </w:t>
      </w:r>
      <w:r w:rsidR="000B62A7">
        <w:rPr>
          <w:color w:val="000000"/>
          <w:sz w:val="28"/>
          <w:szCs w:val="28"/>
          <w:shd w:val="clear" w:color="auto" w:fill="FFFFFF"/>
        </w:rPr>
        <w:t xml:space="preserve">проходить </w:t>
      </w:r>
      <w:r>
        <w:rPr>
          <w:color w:val="000000"/>
          <w:sz w:val="28"/>
          <w:szCs w:val="28"/>
          <w:shd w:val="clear" w:color="auto" w:fill="FFFFFF"/>
        </w:rPr>
        <w:t>диспансеризацию</w:t>
      </w:r>
      <w:r w:rsidRPr="00D20E81">
        <w:rPr>
          <w:color w:val="000000"/>
          <w:sz w:val="28"/>
          <w:szCs w:val="28"/>
          <w:shd w:val="clear" w:color="auto" w:fill="FFFFFF"/>
        </w:rPr>
        <w:t>.</w:t>
      </w:r>
    </w:p>
    <w:p w:rsidR="00DD2D91" w:rsidRDefault="00D20E81" w:rsidP="00AB2CC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входит в пе</w:t>
      </w:r>
      <w:r w:rsidR="00DD2D91">
        <w:rPr>
          <w:color w:val="000000"/>
          <w:sz w:val="28"/>
          <w:szCs w:val="28"/>
        </w:rPr>
        <w:t>речень обследований для мужчин?</w:t>
      </w:r>
    </w:p>
    <w:p w:rsidR="00DD2D91" w:rsidRDefault="00DD2D91" w:rsidP="000B62A7">
      <w:pPr>
        <w:pStyle w:val="a3"/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 w:rsidRPr="00D51A31">
        <w:rPr>
          <w:color w:val="000000"/>
          <w:sz w:val="28"/>
          <w:szCs w:val="28"/>
        </w:rPr>
        <w:t>УЗИ</w:t>
      </w:r>
      <w:r w:rsidR="00076867">
        <w:rPr>
          <w:color w:val="000000"/>
          <w:sz w:val="28"/>
          <w:szCs w:val="28"/>
        </w:rPr>
        <w:t>:</w:t>
      </w:r>
      <w:r w:rsidRPr="00D51A31">
        <w:rPr>
          <w:color w:val="000000"/>
          <w:sz w:val="28"/>
          <w:szCs w:val="28"/>
        </w:rPr>
        <w:t xml:space="preserve"> сердца, щитовидной желе</w:t>
      </w:r>
      <w:r>
        <w:rPr>
          <w:color w:val="000000"/>
          <w:sz w:val="28"/>
          <w:szCs w:val="28"/>
        </w:rPr>
        <w:t>зы, сосудов нижних конечностей,</w:t>
      </w:r>
      <w:r w:rsidRPr="00DD2D91">
        <w:rPr>
          <w:color w:val="000000"/>
          <w:sz w:val="28"/>
          <w:szCs w:val="28"/>
        </w:rPr>
        <w:t xml:space="preserve"> </w:t>
      </w:r>
      <w:r w:rsidRPr="00D51A31">
        <w:rPr>
          <w:color w:val="000000"/>
          <w:sz w:val="28"/>
          <w:szCs w:val="28"/>
        </w:rPr>
        <w:t>предстательной железы</w:t>
      </w:r>
    </w:p>
    <w:p w:rsidR="00DD2D91" w:rsidRDefault="00DD2D91" w:rsidP="00DD2D91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D51A31">
        <w:rPr>
          <w:color w:val="000000"/>
          <w:sz w:val="28"/>
          <w:szCs w:val="28"/>
        </w:rPr>
        <w:t xml:space="preserve"> </w:t>
      </w:r>
      <w:r w:rsidRPr="00DD2D91">
        <w:rPr>
          <w:color w:val="000000"/>
          <w:sz w:val="28"/>
          <w:szCs w:val="28"/>
          <w:shd w:val="clear" w:color="auto" w:fill="FFFFFF"/>
        </w:rPr>
        <w:t xml:space="preserve">ЭКГ </w:t>
      </w:r>
    </w:p>
    <w:p w:rsidR="00DD2D91" w:rsidRDefault="00DD2D91" w:rsidP="00DD2D91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D51A31">
        <w:rPr>
          <w:color w:val="000000"/>
          <w:sz w:val="28"/>
          <w:szCs w:val="28"/>
        </w:rPr>
        <w:t>провед</w:t>
      </w:r>
      <w:r>
        <w:rPr>
          <w:color w:val="000000"/>
          <w:sz w:val="28"/>
          <w:szCs w:val="28"/>
        </w:rPr>
        <w:t xml:space="preserve">ение </w:t>
      </w:r>
      <w:proofErr w:type="spellStart"/>
      <w:r>
        <w:rPr>
          <w:color w:val="000000"/>
          <w:sz w:val="28"/>
          <w:szCs w:val="28"/>
        </w:rPr>
        <w:t>эзофагогастродуоденоскопии</w:t>
      </w:r>
      <w:proofErr w:type="spellEnd"/>
      <w:r w:rsidRPr="00D51A31">
        <w:rPr>
          <w:color w:val="000000"/>
          <w:sz w:val="28"/>
          <w:szCs w:val="28"/>
        </w:rPr>
        <w:t xml:space="preserve"> </w:t>
      </w:r>
    </w:p>
    <w:p w:rsidR="00DD2D91" w:rsidRPr="00076867" w:rsidRDefault="00076867" w:rsidP="000B62A7">
      <w:pPr>
        <w:pStyle w:val="a3"/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АНАЛИЗЫ: </w:t>
      </w:r>
      <w:r w:rsidR="00DD2D91" w:rsidRPr="00DD2D91">
        <w:rPr>
          <w:color w:val="000000"/>
          <w:sz w:val="28"/>
          <w:szCs w:val="28"/>
          <w:shd w:val="clear" w:color="auto" w:fill="FFFFFF"/>
        </w:rPr>
        <w:t>общий анализ крови</w:t>
      </w:r>
      <w:r w:rsidR="00DD2D91">
        <w:rPr>
          <w:color w:val="000000"/>
          <w:sz w:val="28"/>
          <w:szCs w:val="28"/>
          <w:shd w:val="clear" w:color="auto" w:fill="FFFFFF"/>
        </w:rPr>
        <w:t>,</w:t>
      </w:r>
      <w:r w:rsidR="00DD2D91" w:rsidRPr="00D51A31">
        <w:rPr>
          <w:color w:val="000000"/>
          <w:sz w:val="28"/>
          <w:szCs w:val="28"/>
        </w:rPr>
        <w:t xml:space="preserve"> </w:t>
      </w:r>
      <w:r w:rsidR="00DD2D91" w:rsidRPr="00DD2D91">
        <w:rPr>
          <w:color w:val="000000"/>
          <w:sz w:val="28"/>
          <w:szCs w:val="28"/>
          <w:shd w:val="clear" w:color="auto" w:fill="FFFFFF"/>
        </w:rPr>
        <w:t>определение уровня глюкозы</w:t>
      </w:r>
      <w:r>
        <w:rPr>
          <w:color w:val="000000"/>
          <w:sz w:val="28"/>
          <w:szCs w:val="28"/>
          <w:shd w:val="clear" w:color="auto" w:fill="FFFFFF"/>
        </w:rPr>
        <w:t xml:space="preserve"> и холестерина</w:t>
      </w:r>
      <w:r w:rsidR="00DD2D91" w:rsidRPr="00DD2D91">
        <w:rPr>
          <w:color w:val="000000"/>
          <w:sz w:val="28"/>
          <w:szCs w:val="28"/>
          <w:shd w:val="clear" w:color="auto" w:fill="FFFFFF"/>
        </w:rPr>
        <w:t xml:space="preserve"> в крови</w:t>
      </w:r>
      <w:r w:rsidR="00DD2D91">
        <w:rPr>
          <w:color w:val="000000"/>
          <w:sz w:val="28"/>
          <w:szCs w:val="28"/>
          <w:shd w:val="clear" w:color="auto" w:fill="FFFFFF"/>
        </w:rPr>
        <w:t>,</w:t>
      </w:r>
      <w:r w:rsidR="00DD2D91" w:rsidRPr="00DD2D91">
        <w:rPr>
          <w:color w:val="000000"/>
          <w:sz w:val="28"/>
          <w:szCs w:val="28"/>
          <w:shd w:val="clear" w:color="auto" w:fill="FFFFFF"/>
        </w:rPr>
        <w:t xml:space="preserve"> </w:t>
      </w:r>
      <w:r w:rsidR="00DD2D91" w:rsidRPr="00D51A31">
        <w:rPr>
          <w:color w:val="000000"/>
          <w:sz w:val="28"/>
          <w:szCs w:val="28"/>
        </w:rPr>
        <w:t xml:space="preserve">исследование уровня </w:t>
      </w:r>
      <w:proofErr w:type="spellStart"/>
      <w:r w:rsidR="00DD2D91" w:rsidRPr="00D51A31">
        <w:rPr>
          <w:color w:val="000000"/>
          <w:sz w:val="28"/>
          <w:szCs w:val="28"/>
        </w:rPr>
        <w:t>гликированного</w:t>
      </w:r>
      <w:proofErr w:type="spellEnd"/>
      <w:r w:rsidR="000B62A7">
        <w:rPr>
          <w:color w:val="000000"/>
          <w:sz w:val="28"/>
          <w:szCs w:val="28"/>
        </w:rPr>
        <w:t xml:space="preserve"> гемоглобина и </w:t>
      </w:r>
      <w:r w:rsidR="00DD2D91" w:rsidRPr="00D51A31">
        <w:rPr>
          <w:color w:val="000000"/>
          <w:sz w:val="28"/>
          <w:szCs w:val="28"/>
        </w:rPr>
        <w:t xml:space="preserve">липопротеидов низкой </w:t>
      </w:r>
      <w:r w:rsidR="00DD2D91">
        <w:rPr>
          <w:color w:val="000000"/>
          <w:sz w:val="28"/>
          <w:szCs w:val="28"/>
        </w:rPr>
        <w:t>плотности</w:t>
      </w:r>
      <w:r>
        <w:rPr>
          <w:color w:val="000000"/>
          <w:sz w:val="28"/>
          <w:szCs w:val="28"/>
        </w:rPr>
        <w:t>,</w:t>
      </w:r>
      <w:r w:rsidR="00DD2D91" w:rsidRPr="00DD2D91">
        <w:rPr>
          <w:color w:val="000000"/>
          <w:sz w:val="28"/>
          <w:szCs w:val="28"/>
        </w:rPr>
        <w:t xml:space="preserve"> </w:t>
      </w:r>
      <w:r w:rsidR="000B62A7">
        <w:rPr>
          <w:color w:val="000000"/>
          <w:sz w:val="28"/>
          <w:szCs w:val="28"/>
        </w:rPr>
        <w:t xml:space="preserve">анализ на </w:t>
      </w:r>
      <w:r w:rsidR="00DD2D91" w:rsidRPr="00D51A31">
        <w:rPr>
          <w:color w:val="000000"/>
          <w:sz w:val="28"/>
          <w:szCs w:val="28"/>
        </w:rPr>
        <w:t>определение пр</w:t>
      </w:r>
      <w:r w:rsidR="000B62A7">
        <w:rPr>
          <w:color w:val="000000"/>
          <w:sz w:val="28"/>
          <w:szCs w:val="28"/>
        </w:rPr>
        <w:t xml:space="preserve">остат-специфического антигена в </w:t>
      </w:r>
      <w:r w:rsidR="00DD2D91" w:rsidRPr="00D51A31">
        <w:rPr>
          <w:color w:val="000000"/>
          <w:sz w:val="28"/>
          <w:szCs w:val="28"/>
        </w:rPr>
        <w:t>крови</w:t>
      </w:r>
      <w:r>
        <w:rPr>
          <w:color w:val="000000"/>
          <w:sz w:val="28"/>
          <w:szCs w:val="28"/>
        </w:rPr>
        <w:t xml:space="preserve"> (ПСА), </w:t>
      </w:r>
      <w:r w:rsidR="000B62A7">
        <w:rPr>
          <w:color w:val="000000"/>
          <w:sz w:val="28"/>
          <w:szCs w:val="28"/>
        </w:rPr>
        <w:t>анализы на ВИЧ, сифилис и гепатит С</w:t>
      </w:r>
    </w:p>
    <w:p w:rsidR="00DD2D91" w:rsidRDefault="00DD2D91" w:rsidP="000B62A7">
      <w:pPr>
        <w:pStyle w:val="a3"/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 w:rsidRPr="00D51A31">
        <w:rPr>
          <w:color w:val="000000"/>
          <w:sz w:val="28"/>
          <w:szCs w:val="28"/>
        </w:rPr>
        <w:t>врач-</w:t>
      </w:r>
      <w:proofErr w:type="spellStart"/>
      <w:r w:rsidRPr="00D51A31">
        <w:rPr>
          <w:color w:val="000000"/>
          <w:sz w:val="28"/>
          <w:szCs w:val="28"/>
        </w:rPr>
        <w:t>дерматовенеролог</w:t>
      </w:r>
      <w:proofErr w:type="spellEnd"/>
      <w:r w:rsidRPr="00D51A31">
        <w:rPr>
          <w:color w:val="000000"/>
          <w:sz w:val="28"/>
          <w:szCs w:val="28"/>
        </w:rPr>
        <w:t xml:space="preserve"> исслед</w:t>
      </w:r>
      <w:r>
        <w:rPr>
          <w:color w:val="000000"/>
          <w:sz w:val="28"/>
          <w:szCs w:val="28"/>
        </w:rPr>
        <w:t>ует</w:t>
      </w:r>
      <w:r w:rsidRPr="00D51A31">
        <w:rPr>
          <w:color w:val="000000"/>
          <w:sz w:val="28"/>
          <w:szCs w:val="28"/>
        </w:rPr>
        <w:t xml:space="preserve"> кожные</w:t>
      </w:r>
      <w:r w:rsidR="000B62A7">
        <w:rPr>
          <w:color w:val="000000"/>
          <w:sz w:val="28"/>
          <w:szCs w:val="28"/>
        </w:rPr>
        <w:t xml:space="preserve"> покровы с помощью </w:t>
      </w:r>
      <w:proofErr w:type="spellStart"/>
      <w:r w:rsidR="000B62A7">
        <w:rPr>
          <w:color w:val="000000"/>
          <w:sz w:val="28"/>
          <w:szCs w:val="28"/>
        </w:rPr>
        <w:t>дерматоскопа</w:t>
      </w:r>
      <w:proofErr w:type="spellEnd"/>
      <w:r w:rsidRPr="00D51A31">
        <w:rPr>
          <w:color w:val="000000"/>
          <w:sz w:val="28"/>
          <w:szCs w:val="28"/>
        </w:rPr>
        <w:t xml:space="preserve"> </w:t>
      </w:r>
    </w:p>
    <w:p w:rsidR="00DD2D91" w:rsidRPr="00D51A31" w:rsidRDefault="00DD2D91" w:rsidP="000B62A7">
      <w:pPr>
        <w:pStyle w:val="a3"/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51A31">
        <w:rPr>
          <w:color w:val="000000"/>
          <w:sz w:val="28"/>
          <w:szCs w:val="28"/>
        </w:rPr>
        <w:t>рач-стоматолог проверит слизис</w:t>
      </w:r>
      <w:r w:rsidR="000B62A7">
        <w:rPr>
          <w:color w:val="000000"/>
          <w:sz w:val="28"/>
          <w:szCs w:val="28"/>
        </w:rPr>
        <w:t xml:space="preserve">тые оболочки полости рта с </w:t>
      </w:r>
      <w:bookmarkStart w:id="0" w:name="_GoBack"/>
      <w:bookmarkEnd w:id="0"/>
      <w:r w:rsidRPr="00D51A31">
        <w:rPr>
          <w:color w:val="000000"/>
          <w:sz w:val="28"/>
          <w:szCs w:val="28"/>
        </w:rPr>
        <w:t xml:space="preserve">применением аппарата для исключения </w:t>
      </w:r>
      <w:r w:rsidR="00076867">
        <w:rPr>
          <w:color w:val="000000"/>
          <w:sz w:val="28"/>
          <w:szCs w:val="28"/>
        </w:rPr>
        <w:t>злокачественных новообразований</w:t>
      </w:r>
    </w:p>
    <w:p w:rsidR="00076867" w:rsidRDefault="00076867" w:rsidP="00076867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приём врача-уролога</w:t>
      </w:r>
      <w:r w:rsidR="00DD2D91" w:rsidRPr="00D51A31">
        <w:rPr>
          <w:color w:val="000000"/>
          <w:sz w:val="28"/>
          <w:szCs w:val="28"/>
        </w:rPr>
        <w:t xml:space="preserve"> </w:t>
      </w:r>
    </w:p>
    <w:p w:rsidR="00076867" w:rsidRPr="00DD2D91" w:rsidRDefault="00076867" w:rsidP="00076867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DD2D91">
        <w:rPr>
          <w:color w:val="000000"/>
          <w:sz w:val="28"/>
          <w:szCs w:val="28"/>
          <w:shd w:val="clear" w:color="auto" w:fill="FFFFFF"/>
        </w:rPr>
        <w:t>осмотр врача-терапевта</w:t>
      </w:r>
    </w:p>
    <w:p w:rsidR="00DD2D91" w:rsidRPr="00076867" w:rsidRDefault="00DD2D91" w:rsidP="00076867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proofErr w:type="spellStart"/>
      <w:r w:rsidRPr="00076867">
        <w:rPr>
          <w:color w:val="000000"/>
          <w:sz w:val="28"/>
          <w:szCs w:val="28"/>
        </w:rPr>
        <w:t>спермограмма</w:t>
      </w:r>
      <w:proofErr w:type="spellEnd"/>
    </w:p>
    <w:p w:rsidR="00DD2D91" w:rsidRDefault="00DD2D91" w:rsidP="00AB2CCC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DD2D91">
        <w:rPr>
          <w:color w:val="000000"/>
          <w:sz w:val="28"/>
          <w:szCs w:val="28"/>
          <w:shd w:val="clear" w:color="auto" w:fill="FFFFFF"/>
        </w:rPr>
        <w:t>иссл</w:t>
      </w:r>
      <w:r>
        <w:rPr>
          <w:color w:val="000000"/>
          <w:sz w:val="28"/>
          <w:szCs w:val="28"/>
          <w:shd w:val="clear" w:color="auto" w:fill="FFFFFF"/>
        </w:rPr>
        <w:t xml:space="preserve">едование кала на скрытую кровь </w:t>
      </w:r>
    </w:p>
    <w:p w:rsidR="00DD2D91" w:rsidRDefault="00DD2D91" w:rsidP="00AB2CCC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DD2D91">
        <w:rPr>
          <w:color w:val="000000"/>
          <w:sz w:val="28"/>
          <w:szCs w:val="28"/>
          <w:shd w:val="clear" w:color="auto" w:fill="FFFFFF"/>
        </w:rPr>
        <w:t xml:space="preserve">измерение внутриглазного давления </w:t>
      </w:r>
    </w:p>
    <w:p w:rsidR="00DD2D91" w:rsidRDefault="00DD2D91" w:rsidP="00AB2CCC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флюорография </w:t>
      </w:r>
    </w:p>
    <w:p w:rsidR="00132E50" w:rsidRPr="00DD2D91" w:rsidRDefault="00DD2D91" w:rsidP="00AB2CCC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proofErr w:type="spellStart"/>
      <w:r w:rsidRPr="00DD2D91">
        <w:rPr>
          <w:color w:val="000000"/>
          <w:sz w:val="28"/>
          <w:szCs w:val="28"/>
          <w:shd w:val="clear" w:color="auto" w:fill="FFFFFF"/>
        </w:rPr>
        <w:t>к</w:t>
      </w:r>
      <w:r w:rsidR="00076867">
        <w:rPr>
          <w:color w:val="000000"/>
          <w:sz w:val="28"/>
          <w:szCs w:val="28"/>
          <w:shd w:val="clear" w:color="auto" w:fill="FFFFFF"/>
        </w:rPr>
        <w:t>олоноскопия</w:t>
      </w:r>
      <w:proofErr w:type="spellEnd"/>
      <w:r w:rsidR="0007686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77196" w:rsidRPr="00DD2D91" w:rsidRDefault="00132E50">
      <w:pPr>
        <w:rPr>
          <w:rFonts w:ascii="Times New Roman" w:hAnsi="Times New Roman" w:cs="Times New Roman"/>
          <w:sz w:val="28"/>
          <w:szCs w:val="28"/>
        </w:rPr>
      </w:pPr>
      <w:r w:rsidRPr="00DD2D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пройти</w:t>
      </w:r>
      <w:r w:rsidR="00076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диспансеризацию</w:t>
      </w:r>
      <w:r w:rsidRPr="00DD2D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 поликлинике в будни с 8-00 до 20-00, по субботам с 9-00 до 16-00. Нужны лишь паспорт и полис ОМС.</w:t>
      </w:r>
    </w:p>
    <w:sectPr w:rsidR="00677196" w:rsidRPr="00DD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5F8F"/>
    <w:multiLevelType w:val="hybridMultilevel"/>
    <w:tmpl w:val="77322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7B"/>
    <w:rsid w:val="00076867"/>
    <w:rsid w:val="000B62A7"/>
    <w:rsid w:val="00132E50"/>
    <w:rsid w:val="00374C7B"/>
    <w:rsid w:val="00677196"/>
    <w:rsid w:val="00AB2CCC"/>
    <w:rsid w:val="00D20E81"/>
    <w:rsid w:val="00DD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B594-9103-4682-8119-3C2A2C94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2024-02-16T05:30:00Z</dcterms:created>
  <dcterms:modified xsi:type="dcterms:W3CDTF">2024-02-16T11:06:00Z</dcterms:modified>
</cp:coreProperties>
</file>