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142A" w14:textId="71053513" w:rsidR="00A20A49" w:rsidRPr="00A20A49" w:rsidRDefault="00A20A49" w:rsidP="00A20A49">
      <w:pPr>
        <w:pStyle w:val="a3"/>
        <w:spacing w:before="240" w:beforeAutospacing="0" w:after="240" w:afterAutospacing="0"/>
        <w:rPr>
          <w:sz w:val="28"/>
          <w:szCs w:val="28"/>
        </w:rPr>
      </w:pPr>
      <w:r w:rsidRPr="00A20A49">
        <w:rPr>
          <w:color w:val="000000"/>
          <w:sz w:val="28"/>
          <w:szCs w:val="28"/>
        </w:rPr>
        <w:t xml:space="preserve">Первые препараты для терапии ВИЧ появились в конце 1980-х годов. Тогда это были сложные схемы с выраженными побочными эффектами. Сегодня ситуация другая: современные антиретровирусные препараты (АРВТ) — мощные, безопасные и удобные. </w:t>
      </w:r>
    </w:p>
    <w:p w14:paraId="05DB7191" w14:textId="77777777" w:rsidR="00A20A49" w:rsidRPr="00A20A49" w:rsidRDefault="00A20A49" w:rsidP="00A20A49">
      <w:pPr>
        <w:pStyle w:val="a3"/>
        <w:spacing w:before="240" w:beforeAutospacing="0" w:after="240" w:afterAutospacing="0"/>
        <w:rPr>
          <w:sz w:val="28"/>
          <w:szCs w:val="28"/>
        </w:rPr>
      </w:pPr>
      <w:r w:rsidRPr="00A20A49">
        <w:rPr>
          <w:b/>
          <w:bCs/>
          <w:color w:val="000000"/>
          <w:sz w:val="28"/>
          <w:szCs w:val="28"/>
        </w:rPr>
        <w:t>Что делает АРВТ?</w:t>
      </w:r>
      <w:r w:rsidRPr="00A20A49">
        <w:rPr>
          <w:b/>
          <w:bCs/>
          <w:color w:val="000000"/>
          <w:sz w:val="28"/>
          <w:szCs w:val="28"/>
        </w:rPr>
        <w:br/>
      </w:r>
      <w:r w:rsidRPr="00A20A49">
        <w:rPr>
          <w:color w:val="000000"/>
          <w:sz w:val="28"/>
          <w:szCs w:val="28"/>
        </w:rPr>
        <w:t xml:space="preserve"> – блокирует размножение вируса;</w:t>
      </w:r>
      <w:r w:rsidRPr="00A20A49">
        <w:rPr>
          <w:color w:val="000000"/>
          <w:sz w:val="28"/>
          <w:szCs w:val="28"/>
        </w:rPr>
        <w:br/>
        <w:t xml:space="preserve"> – восстанавливает иммунитет;</w:t>
      </w:r>
      <w:r w:rsidRPr="00A20A49">
        <w:rPr>
          <w:color w:val="000000"/>
          <w:sz w:val="28"/>
          <w:szCs w:val="28"/>
        </w:rPr>
        <w:br/>
        <w:t xml:space="preserve"> – предотвращает развитие СПИДа;</w:t>
      </w:r>
      <w:r w:rsidRPr="00A20A49">
        <w:rPr>
          <w:color w:val="000000"/>
          <w:sz w:val="28"/>
          <w:szCs w:val="28"/>
        </w:rPr>
        <w:br/>
        <w:t xml:space="preserve"> – снижает вирусную нагрузку до неопределяемого уровня.</w:t>
      </w:r>
    </w:p>
    <w:p w14:paraId="3675C7C8" w14:textId="77777777" w:rsidR="00A20A49" w:rsidRDefault="00A20A49" w:rsidP="00A20A49">
      <w:pPr>
        <w:pStyle w:val="a3"/>
        <w:spacing w:before="240" w:beforeAutospacing="0" w:after="240" w:afterAutospacing="0"/>
        <w:rPr>
          <w:color w:val="000000"/>
          <w:sz w:val="28"/>
          <w:szCs w:val="28"/>
        </w:rPr>
      </w:pPr>
      <w:r w:rsidRPr="00A20A49">
        <w:rPr>
          <w:color w:val="000000"/>
          <w:sz w:val="28"/>
          <w:szCs w:val="28"/>
        </w:rPr>
        <w:t xml:space="preserve">При неопределяемой нагрузке человек </w:t>
      </w:r>
      <w:proofErr w:type="spellStart"/>
      <w:r w:rsidRPr="00A20A49">
        <w:rPr>
          <w:i/>
          <w:iCs/>
          <w:color w:val="000000"/>
          <w:sz w:val="28"/>
          <w:szCs w:val="28"/>
        </w:rPr>
        <w:t>живет</w:t>
      </w:r>
      <w:proofErr w:type="spellEnd"/>
      <w:r w:rsidRPr="00A20A49">
        <w:rPr>
          <w:i/>
          <w:iCs/>
          <w:color w:val="000000"/>
          <w:sz w:val="28"/>
          <w:szCs w:val="28"/>
        </w:rPr>
        <w:t xml:space="preserve"> обычной жизнью и не передаёт ВИЧ</w:t>
      </w:r>
      <w:r>
        <w:rPr>
          <w:color w:val="000000"/>
          <w:sz w:val="28"/>
          <w:szCs w:val="28"/>
        </w:rPr>
        <w:t>.</w:t>
      </w:r>
    </w:p>
    <w:p w14:paraId="7F6D4425" w14:textId="33CB21C6" w:rsidR="00A20A49" w:rsidRPr="00A20A49" w:rsidRDefault="00A20A49" w:rsidP="00A20A49">
      <w:pPr>
        <w:pStyle w:val="a3"/>
        <w:spacing w:before="240" w:beforeAutospacing="0" w:after="240" w:afterAutospacing="0"/>
        <w:rPr>
          <w:sz w:val="28"/>
          <w:szCs w:val="28"/>
        </w:rPr>
      </w:pPr>
      <w:r w:rsidRPr="00A20A49">
        <w:rPr>
          <w:b/>
          <w:bCs/>
          <w:color w:val="000000"/>
          <w:sz w:val="28"/>
          <w:szCs w:val="28"/>
        </w:rPr>
        <w:t>Почему важно лечиться?</w:t>
      </w:r>
      <w:r w:rsidRPr="00A20A49">
        <w:rPr>
          <w:b/>
          <w:bCs/>
          <w:color w:val="000000"/>
          <w:sz w:val="28"/>
          <w:szCs w:val="28"/>
        </w:rPr>
        <w:br/>
      </w:r>
      <w:r w:rsidRPr="00A20A49">
        <w:rPr>
          <w:color w:val="000000"/>
          <w:sz w:val="28"/>
          <w:szCs w:val="28"/>
        </w:rPr>
        <w:t xml:space="preserve"> – здоровье сохраняется десятилетиями;</w:t>
      </w:r>
      <w:r w:rsidRPr="00A20A49">
        <w:rPr>
          <w:color w:val="000000"/>
          <w:sz w:val="28"/>
          <w:szCs w:val="28"/>
        </w:rPr>
        <w:br/>
        <w:t xml:space="preserve"> – иммунитет остаётся стабильным;</w:t>
      </w:r>
      <w:r w:rsidRPr="00A20A49">
        <w:rPr>
          <w:color w:val="000000"/>
          <w:sz w:val="28"/>
          <w:szCs w:val="28"/>
        </w:rPr>
        <w:br/>
        <w:t xml:space="preserve"> – можно планировать семью, карьеру, путешествия — ВИЧ не является ограничением </w:t>
      </w:r>
      <w:r>
        <w:rPr>
          <w:color w:val="000000"/>
          <w:sz w:val="28"/>
          <w:szCs w:val="28"/>
        </w:rPr>
        <w:t xml:space="preserve">на фоне </w:t>
      </w:r>
      <w:r w:rsidRPr="00A20A49">
        <w:rPr>
          <w:color w:val="000000"/>
          <w:sz w:val="28"/>
          <w:szCs w:val="28"/>
        </w:rPr>
        <w:t>терапии.</w:t>
      </w:r>
    </w:p>
    <w:p w14:paraId="1DDC3801" w14:textId="5021C341" w:rsidR="00A20A49" w:rsidRPr="00A20A49" w:rsidRDefault="00A20A49" w:rsidP="00A20A49">
      <w:pPr>
        <w:pStyle w:val="a3"/>
        <w:spacing w:before="240" w:beforeAutospacing="0" w:after="240" w:afterAutospacing="0"/>
        <w:rPr>
          <w:sz w:val="28"/>
          <w:szCs w:val="28"/>
        </w:rPr>
      </w:pPr>
      <w:r w:rsidRPr="00A20A49">
        <w:rPr>
          <w:color w:val="000000"/>
          <w:sz w:val="28"/>
          <w:szCs w:val="28"/>
        </w:rPr>
        <w:t xml:space="preserve">Если есть вопросы о лечении </w:t>
      </w:r>
      <w:r>
        <w:rPr>
          <w:color w:val="000000"/>
          <w:sz w:val="28"/>
          <w:szCs w:val="28"/>
        </w:rPr>
        <w:t xml:space="preserve">ВИЧ </w:t>
      </w:r>
      <w:r w:rsidRPr="00A20A49">
        <w:rPr>
          <w:color w:val="000000"/>
          <w:sz w:val="28"/>
          <w:szCs w:val="28"/>
        </w:rPr>
        <w:t xml:space="preserve">— можно позвонить в Областной центр СПИДа: </w:t>
      </w:r>
      <w:r w:rsidRPr="00A20A49">
        <w:rPr>
          <w:b/>
          <w:bCs/>
          <w:color w:val="000000"/>
          <w:sz w:val="28"/>
          <w:szCs w:val="28"/>
        </w:rPr>
        <w:t>8 343 31-000-31</w:t>
      </w:r>
      <w:r w:rsidRPr="00A20A49">
        <w:rPr>
          <w:color w:val="000000"/>
          <w:sz w:val="28"/>
          <w:szCs w:val="28"/>
        </w:rPr>
        <w:t>.</w:t>
      </w:r>
    </w:p>
    <w:p w14:paraId="77EFB773" w14:textId="77777777" w:rsidR="005D2069" w:rsidRPr="00A20A49" w:rsidRDefault="005D2069" w:rsidP="00A20A49">
      <w:pPr>
        <w:rPr>
          <w:rFonts w:ascii="Times New Roman" w:hAnsi="Times New Roman" w:cs="Times New Roman"/>
          <w:sz w:val="28"/>
          <w:szCs w:val="28"/>
        </w:rPr>
      </w:pPr>
    </w:p>
    <w:sectPr w:rsidR="005D2069" w:rsidRPr="00A2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69"/>
    <w:rsid w:val="005D2069"/>
    <w:rsid w:val="00A2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CA1C"/>
  <w15:chartTrackingRefBased/>
  <w15:docId w15:val="{F8111D26-763B-4E8E-942B-1BD408CE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2025-11-25T14:31:00Z</dcterms:created>
  <dcterms:modified xsi:type="dcterms:W3CDTF">2025-11-25T14:32:00Z</dcterms:modified>
</cp:coreProperties>
</file>