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F2" w:rsidRPr="00B05FF2" w:rsidRDefault="00B05FF2" w:rsidP="00B05FF2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B05FF2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Депрессия при онкологии: как не утонуть в себе</w:t>
      </w:r>
    </w:p>
    <w:p w:rsidR="00B05FF2" w:rsidRDefault="00B05FF2" w:rsidP="00B05FF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B05FF2" w:rsidRPr="00B05FF2" w:rsidRDefault="00B05FF2" w:rsidP="00B05FF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B05FF2">
        <w:rPr>
          <w:rFonts w:ascii="Liberation Serif" w:hAnsi="Liberation Serif" w:cs="Liberation Serif"/>
          <w:bCs/>
          <w:color w:val="000000"/>
          <w:sz w:val="28"/>
          <w:szCs w:val="28"/>
        </w:rPr>
        <w:t>Современная медицина позволяет успешно лечить практически любые виды онкологии, особенно если обнаружить их на ранних стадиях. Несмотря на широкий спектр методов лечения, важный аспект успешной борьбы с болезнью - психологический настрой пациента.</w:t>
      </w:r>
    </w:p>
    <w:p w:rsidR="00B05FF2" w:rsidRPr="00B05FF2" w:rsidRDefault="00B05FF2" w:rsidP="00B05FF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B05FF2">
        <w:rPr>
          <w:rFonts w:ascii="Liberation Serif" w:hAnsi="Liberation Serif" w:cs="Liberation Serif"/>
          <w:color w:val="000000"/>
          <w:sz w:val="28"/>
          <w:szCs w:val="28"/>
        </w:rPr>
        <w:t>Когда человек первый раз слышит страшный диагноз «злокачественное новообразование», он испытывает сильный стресс на фоне переживания за близких, родителей, детей, страха перед смертью. У многих людей опускаются руки, развивается глубокая депрессия и даже возникают мысли о самоубийстве.</w:t>
      </w:r>
    </w:p>
    <w:p w:rsidR="00B05FF2" w:rsidRDefault="00B05FF2" w:rsidP="00B05FF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B05FF2">
        <w:rPr>
          <w:rFonts w:ascii="Liberation Serif" w:hAnsi="Liberation Serif" w:cs="Liberation Serif"/>
          <w:color w:val="000000"/>
          <w:sz w:val="28"/>
          <w:szCs w:val="28"/>
        </w:rPr>
        <w:t>Если в этот момент человек сдается, то болезнь начинает прогрессировать быстрее, а эффективность лечения снижается. Связано это с тем, что стресс снижает иммунную функцию организма, что, в свою очередь, мешает успешному проведению терапии. Организм и так подвергается значительным нагрузкам в виде химиотерапии, радиационного облучения или вмешательства хирурга, а дополнительные переживания лишь усиливают негативное воздействие на человека.</w:t>
      </w:r>
    </w:p>
    <w:p w:rsidR="00B05FF2" w:rsidRPr="00B05FF2" w:rsidRDefault="00B05FF2" w:rsidP="00B05FF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B05FF2">
        <w:rPr>
          <w:rFonts w:ascii="Liberation Serif" w:hAnsi="Liberation Serif" w:cs="Liberation Serif"/>
          <w:color w:val="000000"/>
          <w:sz w:val="28"/>
          <w:szCs w:val="28"/>
        </w:rPr>
        <w:t>Поэтому врачи заявляют: успешное излечение зависит не только от правильно подобранных лекарств и практик, но и от работы с душевным состоянием пациента. В этом сильно помогает работа с психотерапевтом или психологом.</w:t>
      </w:r>
    </w:p>
    <w:p w:rsidR="00B05FF2" w:rsidRDefault="00B05FF2" w:rsidP="00B05FF2">
      <w:pPr>
        <w:spacing w:after="0" w:line="240" w:lineRule="auto"/>
        <w:ind w:firstLine="708"/>
        <w:rPr>
          <w:rStyle w:val="a5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05FF2">
        <w:rPr>
          <w:rStyle w:val="a4"/>
          <w:rFonts w:ascii="Liberation Serif" w:hAnsi="Liberation Serif" w:cs="Liberation Serif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– Любой онкологический диагноз – это психологическая травма. Если человек чувствует, что ему </w:t>
      </w:r>
      <w:proofErr w:type="gramStart"/>
      <w:r w:rsidRPr="00B05FF2">
        <w:rPr>
          <w:rStyle w:val="a4"/>
          <w:rFonts w:ascii="Liberation Serif" w:hAnsi="Liberation Serif" w:cs="Liberation Serif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тяжело</w:t>
      </w:r>
      <w:proofErr w:type="gramEnd"/>
      <w:r w:rsidRPr="00B05FF2">
        <w:rPr>
          <w:rStyle w:val="a4"/>
          <w:rFonts w:ascii="Liberation Serif" w:hAnsi="Liberation Serif" w:cs="Liberation Serif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он не справляется, то нет ничего зазорного пойти и получить помощь, чтобы справиться легче, быстрее и менее </w:t>
      </w:r>
      <w:proofErr w:type="spellStart"/>
      <w:r w:rsidRPr="00B05FF2">
        <w:rPr>
          <w:rStyle w:val="a4"/>
          <w:rFonts w:ascii="Liberation Serif" w:hAnsi="Liberation Serif" w:cs="Liberation Serif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травмоопасно</w:t>
      </w:r>
      <w:proofErr w:type="spellEnd"/>
      <w:r w:rsidRPr="00B05FF2">
        <w:rPr>
          <w:rStyle w:val="a4"/>
          <w:rFonts w:ascii="Liberation Serif" w:hAnsi="Liberation Serif" w:cs="Liberation Serif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себя. Одна из стадий принятия болезни – депрессия. Это тот момент, когда мы прощаемся с прошлой жизнью и принимаем новые условия жизни</w:t>
      </w:r>
      <w:r w:rsidRPr="00B05FF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–</w:t>
      </w:r>
      <w:r w:rsidRPr="00B05FF2">
        <w:rPr>
          <w:rStyle w:val="a5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05FF2">
        <w:rPr>
          <w:rStyle w:val="a5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отмечает руководитель психологической службы благотворительной общественной организации «Вместе ради жизни» Александра </w:t>
      </w:r>
      <w:proofErr w:type="spellStart"/>
      <w:r w:rsidRPr="00B05FF2">
        <w:rPr>
          <w:rStyle w:val="a5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Казаева.</w:t>
      </w:r>
      <w:proofErr w:type="spellEnd"/>
    </w:p>
    <w:p w:rsidR="00B05FF2" w:rsidRDefault="00B05FF2" w:rsidP="00B05FF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B05FF2">
        <w:rPr>
          <w:rFonts w:ascii="Liberation Serif" w:hAnsi="Liberation Serif" w:cs="Liberation Serif"/>
          <w:color w:val="000000"/>
          <w:sz w:val="28"/>
          <w:szCs w:val="28"/>
        </w:rPr>
        <w:t xml:space="preserve">Психолог также добавляет, что самое главное – поддержка родных и близких. Пациенту нужно стремиться к тому, чтобы больше разговаривать с родными, обсуждать с ними свою жизнь и болезнь. Если близкий человек поддерживает больного разными путями, то с болезнью справиться гораздо проще, уверена Александра </w:t>
      </w:r>
      <w:proofErr w:type="spellStart"/>
      <w:r w:rsidRPr="00B05FF2">
        <w:rPr>
          <w:rFonts w:ascii="Liberation Serif" w:hAnsi="Liberation Serif" w:cs="Liberation Serif"/>
          <w:color w:val="000000"/>
          <w:sz w:val="28"/>
          <w:szCs w:val="28"/>
        </w:rPr>
        <w:t>Казаева</w:t>
      </w:r>
      <w:proofErr w:type="spellEnd"/>
      <w:r w:rsidRPr="00B05FF2">
        <w:rPr>
          <w:rFonts w:ascii="Liberation Serif" w:hAnsi="Liberation Serif" w:cs="Liberation Serif"/>
          <w:color w:val="000000"/>
          <w:sz w:val="28"/>
          <w:szCs w:val="28"/>
        </w:rPr>
        <w:t>. Однако иногда поддержки близких может оказаться недостаточно – по разным причинам – тогда можно воспользоваться помощью специалиста или принять участие в группе психологической поддержки.</w:t>
      </w:r>
    </w:p>
    <w:p w:rsidR="00B05FF2" w:rsidRDefault="00B05FF2" w:rsidP="00B05FF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B05FF2">
        <w:rPr>
          <w:rFonts w:ascii="Liberation Serif" w:hAnsi="Liberation Serif" w:cs="Liberation Serif"/>
          <w:color w:val="000000"/>
          <w:sz w:val="28"/>
          <w:szCs w:val="28"/>
        </w:rPr>
        <w:t>Первоочередная задача человека, которому диагностировали онкологию, – не замыкаться в себе и в своей болезни. Хорошо помогают справиться с депрессивным состоянием маленькие повседневные радости – посмотреть сериал, прогуляться и посмотреть на небо. Цель – не сравнивать себя до онкологии, а сравнивать себя, например, утреннего и вечернего. Иначе можно только глубже погрузиться в депрессию. С этим состоянием нужно научиться работать, чтобы постепенно из него выходить.</w:t>
      </w:r>
    </w:p>
    <w:p w:rsidR="00B05FF2" w:rsidRPr="00B05FF2" w:rsidRDefault="00B05FF2" w:rsidP="00B05FF2">
      <w:pPr>
        <w:spacing w:after="0" w:line="240" w:lineRule="auto"/>
        <w:ind w:firstLine="708"/>
        <w:rPr>
          <w:rFonts w:ascii="Liberation Serif" w:hAnsi="Liberation Serif" w:cs="Liberation Serif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B05FF2"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lastRenderedPageBreak/>
        <w:t xml:space="preserve">– </w:t>
      </w:r>
      <w:r w:rsidRPr="00B05FF2">
        <w:rPr>
          <w:rStyle w:val="a4"/>
          <w:rFonts w:ascii="Liberation Serif" w:hAnsi="Liberation Serif" w:cs="Liberation Serif"/>
          <w:i w:val="0"/>
          <w:color w:val="000000"/>
          <w:sz w:val="28"/>
          <w:szCs w:val="28"/>
          <w:bdr w:val="none" w:sz="0" w:space="0" w:color="auto" w:frame="1"/>
        </w:rPr>
        <w:t>Еще одна достаточно жесткая рекомендация – не читать негативные истории в интернете. Когда пациенты начинают самостоятельно шерстить интернет в поисках таких же историй, как у них, они еще больше вгоняют себя в депрессию. Возможно, стоит делегировать прочтение этой негативной истории тому, кто с этим может справиться психологически. Переварить и выдать только ценную информацию. Нужно искать позитивные истории, как человек справился и живет дальше,</w:t>
      </w:r>
      <w:r w:rsidRPr="00B05FF2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Pr="00B05FF2">
        <w:rPr>
          <w:rStyle w:val="a5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– </w:t>
      </w:r>
      <w:r w:rsidRPr="00B05FF2">
        <w:rPr>
          <w:rStyle w:val="a5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</w:rPr>
        <w:t xml:space="preserve">подчеркивает Александра </w:t>
      </w:r>
      <w:proofErr w:type="spellStart"/>
      <w:r w:rsidRPr="00B05FF2">
        <w:rPr>
          <w:rStyle w:val="a5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</w:rPr>
        <w:t>Казаева</w:t>
      </w:r>
      <w:proofErr w:type="spellEnd"/>
      <w:r w:rsidRPr="00B05FF2">
        <w:rPr>
          <w:rStyle w:val="a5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</w:rPr>
        <w:t>.</w:t>
      </w:r>
    </w:p>
    <w:p w:rsidR="00B05FF2" w:rsidRPr="00B05FF2" w:rsidRDefault="00B05FF2" w:rsidP="00B05FF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B05FF2" w:rsidRPr="00B0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F2"/>
    <w:rsid w:val="00133665"/>
    <w:rsid w:val="00562F95"/>
    <w:rsid w:val="00B0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C9903-F151-4563-BBC6-434B350A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5FF2"/>
    <w:rPr>
      <w:i/>
      <w:iCs/>
    </w:rPr>
  </w:style>
  <w:style w:type="character" w:styleId="a5">
    <w:name w:val="Strong"/>
    <w:basedOn w:val="a0"/>
    <w:uiPriority w:val="22"/>
    <w:qFormat/>
    <w:rsid w:val="00B05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2025-01-31T10:39:00Z</dcterms:created>
  <dcterms:modified xsi:type="dcterms:W3CDTF">2025-01-31T10:43:00Z</dcterms:modified>
</cp:coreProperties>
</file>