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43D" w:rsidRPr="000C1A42" w:rsidRDefault="005F643D" w:rsidP="00385053">
      <w:pPr>
        <w:jc w:val="center"/>
        <w:rPr>
          <w:b/>
        </w:rPr>
      </w:pPr>
      <w:r w:rsidRPr="000C1A42">
        <w:rPr>
          <w:b/>
        </w:rPr>
        <w:t xml:space="preserve">Ген не картошка. </w:t>
      </w:r>
      <w:bookmarkStart w:id="0" w:name="_GoBack"/>
      <w:r w:rsidRPr="000C1A42">
        <w:rPr>
          <w:b/>
        </w:rPr>
        <w:t>Как уральцам подготовиться к рождению здорового ребёнка?</w:t>
      </w:r>
      <w:bookmarkEnd w:id="0"/>
    </w:p>
    <w:p w:rsidR="005F643D" w:rsidRPr="000C1A42" w:rsidRDefault="00385053">
      <w:r w:rsidRPr="000C1A42">
        <w:t>Н</w:t>
      </w:r>
      <w:r w:rsidR="005F643D" w:rsidRPr="000C1A42">
        <w:t>асколько успешно пройдёт беременность и будет ли ребёнок здоровым</w:t>
      </w:r>
      <w:r w:rsidRPr="000C1A42">
        <w:t>?</w:t>
      </w:r>
      <w:r w:rsidR="005F643D" w:rsidRPr="000C1A42">
        <w:t xml:space="preserve"> Конечно, больше тревог в этом отношении испытывают пары постарше. Но даже самым молодым будущим родителям не помешает проверить здоровье и пред</w:t>
      </w:r>
      <w:r w:rsidRPr="000C1A42">
        <w:t>принять шаги к его улучшению. Как в Свердловской области происходит планирование семьи</w:t>
      </w:r>
      <w:r w:rsidR="005F643D" w:rsidRPr="000C1A42">
        <w:t xml:space="preserve">, рассказала </w:t>
      </w:r>
      <w:r w:rsidR="005A3B27" w:rsidRPr="000C1A42">
        <w:rPr>
          <w:b/>
        </w:rPr>
        <w:t xml:space="preserve">зав. отделением охраны репродуктивного здоровья консультативно-диагностической поликлиники Екатеринбургского клинического перинатального центра, врач акушер-гинеколог Алёна </w:t>
      </w:r>
      <w:proofErr w:type="spellStart"/>
      <w:r w:rsidR="005A3B27" w:rsidRPr="000C1A42">
        <w:rPr>
          <w:b/>
        </w:rPr>
        <w:t>Туреева</w:t>
      </w:r>
      <w:proofErr w:type="spellEnd"/>
      <w:r w:rsidR="005A3B27" w:rsidRPr="000C1A42">
        <w:t>.</w:t>
      </w:r>
    </w:p>
    <w:p w:rsidR="00385053" w:rsidRPr="000C1A42" w:rsidRDefault="001C6B23" w:rsidP="00385053">
      <w:pPr>
        <w:jc w:val="center"/>
        <w:rPr>
          <w:b/>
        </w:rPr>
      </w:pPr>
      <w:r w:rsidRPr="000C1A42">
        <w:rPr>
          <w:b/>
        </w:rPr>
        <w:t>Основательный подход</w:t>
      </w:r>
    </w:p>
    <w:p w:rsidR="005F643D" w:rsidRPr="000C1A42" w:rsidRDefault="00385053">
      <w:pPr>
        <w:rPr>
          <w:b/>
        </w:rPr>
      </w:pPr>
      <w:r w:rsidRPr="000C1A42">
        <w:rPr>
          <w:b/>
        </w:rPr>
        <w:t>– Алёна Владимировна,</w:t>
      </w:r>
      <w:r w:rsidR="00C2180D" w:rsidRPr="000C1A42">
        <w:rPr>
          <w:b/>
        </w:rPr>
        <w:t xml:space="preserve"> как сегодня происходит планирование семьи</w:t>
      </w:r>
      <w:r w:rsidRPr="000C1A42">
        <w:rPr>
          <w:b/>
        </w:rPr>
        <w:t>?</w:t>
      </w:r>
    </w:p>
    <w:p w:rsidR="006B1121" w:rsidRPr="000C1A42" w:rsidRDefault="005A3B27">
      <w:r w:rsidRPr="000C1A42">
        <w:t>–</w:t>
      </w:r>
      <w:r w:rsidR="00E566A2" w:rsidRPr="000C1A42">
        <w:t xml:space="preserve"> </w:t>
      </w:r>
      <w:proofErr w:type="spellStart"/>
      <w:r w:rsidR="00AA5707" w:rsidRPr="000C1A42">
        <w:t>Прегравидарная</w:t>
      </w:r>
      <w:proofErr w:type="spellEnd"/>
      <w:r w:rsidR="00C2180D" w:rsidRPr="000C1A42">
        <w:t>,</w:t>
      </w:r>
      <w:r w:rsidR="00AA5707" w:rsidRPr="000C1A42">
        <w:t xml:space="preserve"> </w:t>
      </w:r>
      <w:r w:rsidR="00C2180D" w:rsidRPr="000C1A42">
        <w:t xml:space="preserve">то есть предшествующая беременности, </w:t>
      </w:r>
      <w:r w:rsidR="00AA5707" w:rsidRPr="000C1A42">
        <w:t>подготовка – эт</w:t>
      </w:r>
      <w:r w:rsidR="00C2180D" w:rsidRPr="000C1A42">
        <w:t>о целый комплекс мероприятий. Они</w:t>
      </w:r>
      <w:r w:rsidR="00E566A2" w:rsidRPr="000C1A42">
        <w:t xml:space="preserve"> направлены на наступление желанной беременности, её благополучное течение и рождение здорового малыша. Мы обследуем </w:t>
      </w:r>
      <w:r w:rsidR="00C2180D" w:rsidRPr="000C1A42">
        <w:t xml:space="preserve">обоих будущих родителей </w:t>
      </w:r>
      <w:r w:rsidR="00E566A2" w:rsidRPr="000C1A42">
        <w:t xml:space="preserve">и </w:t>
      </w:r>
      <w:r w:rsidR="006B1121" w:rsidRPr="000C1A42">
        <w:t>направляем на</w:t>
      </w:r>
      <w:r w:rsidR="00E566A2" w:rsidRPr="000C1A42">
        <w:t xml:space="preserve"> лечение, если это необходимо. </w:t>
      </w:r>
      <w:r w:rsidR="006B1121" w:rsidRPr="000C1A42">
        <w:t>Обоим родителям назначаются витамин Д и препараты йода, женщинам дополнительно фолиевая кислота, при необходимости – препараты железа.</w:t>
      </w:r>
    </w:p>
    <w:p w:rsidR="006B1121" w:rsidRPr="000C1A42" w:rsidRDefault="00E566A2" w:rsidP="006B1121">
      <w:r w:rsidRPr="000C1A42">
        <w:t>Обращаем внимание на психологическую готовность пары к прибавлению в семье и сопутствующим переменам, помогаем развеять тревоги и сомнения.</w:t>
      </w:r>
      <w:r w:rsidR="006B1121" w:rsidRPr="000C1A42">
        <w:t xml:space="preserve"> </w:t>
      </w:r>
      <w:r w:rsidR="00511FD0" w:rsidRPr="00E6115C">
        <w:t>Также</w:t>
      </w:r>
      <w:r w:rsidR="0004724B" w:rsidRPr="00E6115C">
        <w:t xml:space="preserve"> мы изучае</w:t>
      </w:r>
      <w:r w:rsidR="00B23E22" w:rsidRPr="00E6115C">
        <w:t>м прививочный сертификат. Если необходимо,</w:t>
      </w:r>
      <w:r w:rsidR="00511FD0" w:rsidRPr="00E6115C">
        <w:t xml:space="preserve"> назнач</w:t>
      </w:r>
      <w:r w:rsidR="0004724B" w:rsidRPr="00E6115C">
        <w:t>аем вакцинацию</w:t>
      </w:r>
      <w:r w:rsidR="00511FD0" w:rsidRPr="00E6115C">
        <w:t xml:space="preserve"> согласно национальному календарю прививок и календар</w:t>
      </w:r>
      <w:r w:rsidR="0004724B" w:rsidRPr="00E6115C">
        <w:t>ю прививок по эпидемическим</w:t>
      </w:r>
      <w:r w:rsidR="00511FD0" w:rsidRPr="00E6115C">
        <w:t xml:space="preserve"> показаниям.</w:t>
      </w:r>
      <w:r w:rsidR="006B1121" w:rsidRPr="000C1A42">
        <w:t xml:space="preserve"> </w:t>
      </w:r>
    </w:p>
    <w:p w:rsidR="006B1121" w:rsidRPr="000C1A42" w:rsidRDefault="006B1121" w:rsidP="006B1121">
      <w:r w:rsidRPr="000C1A42">
        <w:t>Разъясняем пациентам, как скорректировать свой образ жизни: соблюдать режим сна; давать себе достаточную физическую нагрузку – спорт, прогулки; правильно питаться и нормализовать вес; отказаться от вредных привычек и употребления алкоголя. В идеале, снизить стрессовые нагрузки, чему, кстати, ЗОЖ тоже способствует.</w:t>
      </w:r>
    </w:p>
    <w:p w:rsidR="005A3B27" w:rsidRPr="000C1A42" w:rsidRDefault="005A3B27">
      <w:pPr>
        <w:rPr>
          <w:b/>
        </w:rPr>
      </w:pPr>
      <w:r w:rsidRPr="000C1A42">
        <w:rPr>
          <w:b/>
        </w:rPr>
        <w:t>–</w:t>
      </w:r>
      <w:r w:rsidR="00E566A2" w:rsidRPr="000C1A42">
        <w:rPr>
          <w:b/>
        </w:rPr>
        <w:t xml:space="preserve"> Где уральцы могут получить такую помощь?</w:t>
      </w:r>
    </w:p>
    <w:p w:rsidR="005A3B27" w:rsidRPr="000C1A42" w:rsidRDefault="005A3B27">
      <w:r w:rsidRPr="000C1A42">
        <w:t>–</w:t>
      </w:r>
      <w:r w:rsidR="00511FD0" w:rsidRPr="000C1A42">
        <w:t xml:space="preserve"> Первым э</w:t>
      </w:r>
      <w:r w:rsidR="00E566A2" w:rsidRPr="000C1A42">
        <w:t xml:space="preserve">тапом подготовки к планированию беременности </w:t>
      </w:r>
      <w:r w:rsidR="00511FD0" w:rsidRPr="000C1A42">
        <w:t>является</w:t>
      </w:r>
      <w:r w:rsidR="00E566A2" w:rsidRPr="000C1A42">
        <w:t xml:space="preserve"> диспансеризация в поликлинике по месту жительства</w:t>
      </w:r>
      <w:r w:rsidR="00DE6025" w:rsidRPr="000C1A42">
        <w:t xml:space="preserve">. </w:t>
      </w:r>
      <w:r w:rsidR="00D00EE7" w:rsidRPr="000C1A42">
        <w:t>Пациентов п</w:t>
      </w:r>
      <w:r w:rsidR="00DE6025" w:rsidRPr="000C1A42">
        <w:t xml:space="preserve">роверят на инфекции, передаваемые половым путём. Возьмут </w:t>
      </w:r>
      <w:proofErr w:type="spellStart"/>
      <w:r w:rsidR="00DE6025" w:rsidRPr="000C1A42">
        <w:t>спермограмму</w:t>
      </w:r>
      <w:proofErr w:type="spellEnd"/>
      <w:r w:rsidR="00DE6025" w:rsidRPr="000C1A42">
        <w:t xml:space="preserve"> у мужчин, сделают УЗИ половых органов.  Женщинам проведут скрининг рака шейки матки, УЗИ органов малого таза для оценки общего состояния репродуктивной системы и овариального резерва, то есть запаса яйцеклеток. </w:t>
      </w:r>
      <w:r w:rsidR="00D00EE7" w:rsidRPr="000C1A42">
        <w:t>П</w:t>
      </w:r>
      <w:r w:rsidR="00DE6025" w:rsidRPr="000C1A42">
        <w:t xml:space="preserve">роведут консультации узких специалистов (гинеколога – для женщин, уролога или андролога – для мужчин). </w:t>
      </w:r>
    </w:p>
    <w:p w:rsidR="00DE6025" w:rsidRPr="000C1A42" w:rsidRDefault="00DE6025">
      <w:r w:rsidRPr="000C1A42">
        <w:t>Если на диспансеризации выявляются какие-то нарушения репродуктивного здоровья, пациенты направляются в специализированное меду</w:t>
      </w:r>
      <w:r w:rsidR="00D536CE" w:rsidRPr="000C1A42">
        <w:t xml:space="preserve">чреждение. В Екатеринбурге, например, это межтерриториальный кабинет бесплодного брака. Здесь пару дообследуют и предлагают либо медикаментозное, либо хирургическое лечение. При отсутствии его эффективности </w:t>
      </w:r>
      <w:r w:rsidR="00847751" w:rsidRPr="000C1A42">
        <w:t xml:space="preserve">оформляют документы на ЭКО. </w:t>
      </w:r>
      <w:r w:rsidR="00D536CE" w:rsidRPr="000C1A42">
        <w:t>В других, наиболее крупных, городах Свердловской области тоже есть такие кабинеты.</w:t>
      </w:r>
    </w:p>
    <w:p w:rsidR="005A3B27" w:rsidRPr="000C1A42" w:rsidRDefault="005A3B27">
      <w:pPr>
        <w:rPr>
          <w:b/>
        </w:rPr>
      </w:pPr>
      <w:r w:rsidRPr="000C1A42">
        <w:rPr>
          <w:b/>
        </w:rPr>
        <w:t>–</w:t>
      </w:r>
      <w:r w:rsidR="00D536CE" w:rsidRPr="000C1A42">
        <w:rPr>
          <w:b/>
        </w:rPr>
        <w:t xml:space="preserve"> </w:t>
      </w:r>
      <w:r w:rsidR="006B1121" w:rsidRPr="000C1A42">
        <w:rPr>
          <w:b/>
        </w:rPr>
        <w:t>На какие</w:t>
      </w:r>
      <w:r w:rsidR="00D536CE" w:rsidRPr="000C1A42">
        <w:rPr>
          <w:b/>
        </w:rPr>
        <w:t xml:space="preserve"> сопутствующи</w:t>
      </w:r>
      <w:r w:rsidR="006B1121" w:rsidRPr="000C1A42">
        <w:rPr>
          <w:b/>
        </w:rPr>
        <w:t>е болезни</w:t>
      </w:r>
      <w:r w:rsidR="00D536CE" w:rsidRPr="000C1A42">
        <w:rPr>
          <w:b/>
        </w:rPr>
        <w:t xml:space="preserve"> </w:t>
      </w:r>
      <w:r w:rsidR="006B1121" w:rsidRPr="000C1A42">
        <w:rPr>
          <w:b/>
        </w:rPr>
        <w:t>обследуют будущих мам и пап</w:t>
      </w:r>
      <w:r w:rsidR="00D536CE" w:rsidRPr="000C1A42">
        <w:rPr>
          <w:b/>
        </w:rPr>
        <w:t>?</w:t>
      </w:r>
    </w:p>
    <w:p w:rsidR="006B1121" w:rsidRPr="000C1A42" w:rsidRDefault="005A3B27" w:rsidP="001C6B23">
      <w:r w:rsidRPr="000C1A42">
        <w:t>–</w:t>
      </w:r>
      <w:r w:rsidR="00D536CE" w:rsidRPr="000C1A42">
        <w:t xml:space="preserve"> Помимо гинекологических и урологических проблем, мы обращаем внимание на</w:t>
      </w:r>
      <w:r w:rsidR="006A2DE9" w:rsidRPr="000C1A42">
        <w:t xml:space="preserve"> наличие ВИЧ-инфекции и гепатита С, на</w:t>
      </w:r>
      <w:r w:rsidR="00D536CE" w:rsidRPr="000C1A42">
        <w:t xml:space="preserve"> эндокринные нарушения, ожирение, метаболический синдром, сахарный диабет второго типа</w:t>
      </w:r>
      <w:r w:rsidR="00AA5707" w:rsidRPr="000C1A42">
        <w:t>, желез</w:t>
      </w:r>
      <w:r w:rsidR="00D00EE7" w:rsidRPr="000C1A42">
        <w:t>одефицитную анемию</w:t>
      </w:r>
      <w:r w:rsidR="00D536CE" w:rsidRPr="000C1A42">
        <w:t xml:space="preserve">. Предметом обследования и лечения </w:t>
      </w:r>
      <w:r w:rsidR="00D536CE" w:rsidRPr="000C1A42">
        <w:lastRenderedPageBreak/>
        <w:t xml:space="preserve">могут быть также болезни щитовидной железы, </w:t>
      </w:r>
      <w:r w:rsidR="00AA5707" w:rsidRPr="000C1A42">
        <w:t>такое гормональное нарушение</w:t>
      </w:r>
      <w:r w:rsidR="00EA2A19">
        <w:t>,</w:t>
      </w:r>
      <w:r w:rsidR="00AA5707" w:rsidRPr="000C1A42">
        <w:t xml:space="preserve"> как </w:t>
      </w:r>
      <w:proofErr w:type="spellStart"/>
      <w:r w:rsidR="00D536CE" w:rsidRPr="000C1A42">
        <w:t>гиперпролактемия</w:t>
      </w:r>
      <w:proofErr w:type="spellEnd"/>
      <w:r w:rsidR="00AA5707" w:rsidRPr="000C1A42">
        <w:t>; воспалительные заболевания почек; артериальная гипертензия; болезни желудочно-кишечного тракта. При сборе анамнеза мы выявляем наличие абсолютных и относительных показаний для обращения к генетику: два и более выкидыша, два неудачных ЭКО, наличие генетических нарушений у пациентов и их ближайших  родственников. Обследование и лечение выполняются согласно клиническим рекомендациям, на что в 2025 году будет обращаться п</w:t>
      </w:r>
      <w:r w:rsidR="006B1121" w:rsidRPr="000C1A42">
        <w:t>овышенное внимание.</w:t>
      </w:r>
    </w:p>
    <w:p w:rsidR="001C6B23" w:rsidRPr="000C1A42" w:rsidRDefault="001C6B23" w:rsidP="001C6B23">
      <w:pPr>
        <w:jc w:val="center"/>
        <w:rPr>
          <w:b/>
        </w:rPr>
      </w:pPr>
      <w:r w:rsidRPr="000C1A42">
        <w:rPr>
          <w:b/>
        </w:rPr>
        <w:t>Это нужно всем</w:t>
      </w:r>
    </w:p>
    <w:p w:rsidR="006B1121" w:rsidRPr="000C1A42" w:rsidRDefault="006B1121" w:rsidP="006B1121">
      <w:pPr>
        <w:rPr>
          <w:b/>
        </w:rPr>
      </w:pPr>
      <w:r w:rsidRPr="000C1A42">
        <w:rPr>
          <w:b/>
        </w:rPr>
        <w:t xml:space="preserve">– В каком возрасте </w:t>
      </w:r>
      <w:proofErr w:type="spellStart"/>
      <w:r w:rsidRPr="000C1A42">
        <w:rPr>
          <w:b/>
        </w:rPr>
        <w:t>прегравидарная</w:t>
      </w:r>
      <w:proofErr w:type="spellEnd"/>
      <w:r w:rsidRPr="000C1A42">
        <w:rPr>
          <w:b/>
        </w:rPr>
        <w:t xml:space="preserve"> подготовка особенно важна?</w:t>
      </w:r>
    </w:p>
    <w:p w:rsidR="006B1121" w:rsidRPr="000C1A42" w:rsidRDefault="006B1121" w:rsidP="006B1121">
      <w:r w:rsidRPr="000C1A42">
        <w:t xml:space="preserve">– В принципе, на всём промежутке с 18 до 49 лет – этот период ВОЗ определила как репродуктивный. Чем старше будущие родители, и особенно мамы, тем выше вероятность, что здоровье уже пострадало от негативных факторов. Учитывая, что в Екатеринбурге средний возраст рождения первенца у женщин – 29 лет – 31 год, настоятельно рекомендую заниматься </w:t>
      </w:r>
      <w:proofErr w:type="spellStart"/>
      <w:r w:rsidRPr="000C1A42">
        <w:t>прегравидарной</w:t>
      </w:r>
      <w:proofErr w:type="spellEnd"/>
      <w:r w:rsidRPr="000C1A42">
        <w:t xml:space="preserve"> подготовкой всем. Благодаря мерам государственной поддержки нашим гражданам доступны в рамках ОМС высокотехнологичные репродуктивные технологии. Стоит пользоваться ими на благо здоровья своей семьи.</w:t>
      </w:r>
    </w:p>
    <w:p w:rsidR="006B1121" w:rsidRPr="000C1A42" w:rsidRDefault="006B1121" w:rsidP="006B1121">
      <w:r w:rsidRPr="000C1A42">
        <w:rPr>
          <w:b/>
        </w:rPr>
        <w:t>– Если у пары уже есть здоровые дети, обязательно ли готовиться к следующей беременности?</w:t>
      </w:r>
    </w:p>
    <w:p w:rsidR="006B1121" w:rsidRPr="000C1A42" w:rsidRDefault="006B1121" w:rsidP="006B1121">
      <w:r w:rsidRPr="000C1A42">
        <w:t>– Однозначно, стоит готовиться. Первый фактор – если новая беременность не наступает у партнёров до 35 лет – в течение года регулярной половой жизни, старше 35 лет – в течение шести месяцев. Второй фактор – появление соматических патологий, обусловленных возрастом: хронические заболевания, снижение качества яйцеклеток и сперматозоидов.</w:t>
      </w:r>
    </w:p>
    <w:p w:rsidR="006B1121" w:rsidRPr="000C1A42" w:rsidRDefault="006B1121" w:rsidP="006B1121">
      <w:pPr>
        <w:rPr>
          <w:b/>
        </w:rPr>
      </w:pPr>
      <w:r w:rsidRPr="000C1A42">
        <w:rPr>
          <w:b/>
        </w:rPr>
        <w:t>– Насколько высоки шансы наступления беременности в бесплодной паре?</w:t>
      </w:r>
    </w:p>
    <w:p w:rsidR="006B1121" w:rsidRPr="000C1A42" w:rsidRDefault="006B1121">
      <w:r w:rsidRPr="000C1A42">
        <w:t xml:space="preserve">– Кто хочет иметь ребёнка, тот обязательно получит такую возможность. По нашим данным, при соблюдении требований </w:t>
      </w:r>
      <w:proofErr w:type="spellStart"/>
      <w:r w:rsidRPr="000C1A42">
        <w:t>прегравидарной</w:t>
      </w:r>
      <w:proofErr w:type="spellEnd"/>
      <w:r w:rsidRPr="000C1A42">
        <w:t xml:space="preserve"> подготовки около 40% пар смогут зачать ребёнка самостоятельно, около 60% получат направления на ЭКО. </w:t>
      </w:r>
    </w:p>
    <w:p w:rsidR="00D73C73" w:rsidRDefault="006B1121">
      <w:pPr>
        <w:rPr>
          <w:b/>
        </w:rPr>
      </w:pPr>
      <w:r w:rsidRPr="000C1A42">
        <w:rPr>
          <w:b/>
        </w:rPr>
        <w:t xml:space="preserve">Ксения </w:t>
      </w:r>
      <w:proofErr w:type="spellStart"/>
      <w:r w:rsidRPr="000C1A42">
        <w:rPr>
          <w:b/>
        </w:rPr>
        <w:t>Огородникова</w:t>
      </w:r>
      <w:proofErr w:type="spellEnd"/>
      <w:r w:rsidR="00D73C73" w:rsidRPr="006B1121">
        <w:rPr>
          <w:b/>
        </w:rPr>
        <w:t xml:space="preserve"> </w:t>
      </w:r>
    </w:p>
    <w:p w:rsidR="00DD2EF8" w:rsidRDefault="00DD2EF8">
      <w:pPr>
        <w:rPr>
          <w:b/>
        </w:rPr>
      </w:pPr>
    </w:p>
    <w:sectPr w:rsidR="00DD2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43D"/>
    <w:rsid w:val="0004724B"/>
    <w:rsid w:val="000C1A42"/>
    <w:rsid w:val="00122717"/>
    <w:rsid w:val="001C6B23"/>
    <w:rsid w:val="002458C4"/>
    <w:rsid w:val="002E5FEC"/>
    <w:rsid w:val="00385053"/>
    <w:rsid w:val="00511FD0"/>
    <w:rsid w:val="005A3B27"/>
    <w:rsid w:val="005F643D"/>
    <w:rsid w:val="006A2DE9"/>
    <w:rsid w:val="006B1121"/>
    <w:rsid w:val="007F06DB"/>
    <w:rsid w:val="00847751"/>
    <w:rsid w:val="0088473C"/>
    <w:rsid w:val="00955F08"/>
    <w:rsid w:val="00A00DEA"/>
    <w:rsid w:val="00AA5707"/>
    <w:rsid w:val="00B23E22"/>
    <w:rsid w:val="00C2180D"/>
    <w:rsid w:val="00CD18D4"/>
    <w:rsid w:val="00D00EE7"/>
    <w:rsid w:val="00D536CE"/>
    <w:rsid w:val="00D73C73"/>
    <w:rsid w:val="00DC19DE"/>
    <w:rsid w:val="00DD2EF8"/>
    <w:rsid w:val="00DE6025"/>
    <w:rsid w:val="00E566A2"/>
    <w:rsid w:val="00E6115C"/>
    <w:rsid w:val="00EA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CFF5E2-EA4C-4ED6-848F-6D064018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Соболева А.А.</cp:lastModifiedBy>
  <cp:revision>9</cp:revision>
  <dcterms:created xsi:type="dcterms:W3CDTF">2025-02-25T08:15:00Z</dcterms:created>
  <dcterms:modified xsi:type="dcterms:W3CDTF">2025-02-27T08:46:00Z</dcterms:modified>
</cp:coreProperties>
</file>