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C7B" w:rsidRDefault="00866C7B" w:rsidP="00866C7B">
      <w:pPr>
        <w:rPr>
          <w:b/>
          <w:bCs/>
        </w:rPr>
      </w:pPr>
    </w:p>
    <w:p w:rsidR="00866C7B" w:rsidRPr="009942D4" w:rsidRDefault="00866C7B" w:rsidP="00866C7B">
      <w:pPr>
        <w:rPr>
          <w:rFonts w:cs="Liberation Serif"/>
          <w:sz w:val="28"/>
          <w:szCs w:val="28"/>
        </w:rPr>
      </w:pPr>
      <w:r w:rsidRPr="009942D4">
        <w:rPr>
          <w:rFonts w:cs="Liberation Serif"/>
          <w:b/>
          <w:bCs/>
          <w:sz w:val="28"/>
          <w:szCs w:val="28"/>
        </w:rPr>
        <w:t>Предупредить инсульт!</w:t>
      </w:r>
    </w:p>
    <w:p w:rsidR="00866C7B" w:rsidRPr="009942D4" w:rsidRDefault="00866C7B" w:rsidP="00866C7B">
      <w:pPr>
        <w:rPr>
          <w:rFonts w:cs="Liberation Serif"/>
          <w:b/>
          <w:bCs/>
          <w:sz w:val="28"/>
          <w:szCs w:val="28"/>
        </w:rPr>
      </w:pPr>
    </w:p>
    <w:p w:rsidR="00866C7B" w:rsidRPr="009942D4" w:rsidRDefault="00866C7B" w:rsidP="00866C7B">
      <w:pPr>
        <w:rPr>
          <w:rFonts w:cs="Liberation Serif"/>
          <w:sz w:val="28"/>
          <w:szCs w:val="28"/>
        </w:rPr>
      </w:pPr>
      <w:r w:rsidRPr="009942D4">
        <w:rPr>
          <w:rFonts w:cs="Liberation Serif"/>
          <w:b/>
          <w:bCs/>
          <w:sz w:val="28"/>
          <w:szCs w:val="28"/>
        </w:rPr>
        <w:t xml:space="preserve">По данным Всемирной инсультной организации, ежегодно в мире фиксируют более 15 миллионов случаев острого нарушения кровоснабжения головного мозга. В России такой диагноз ставят примерно 400 тысячам пациентов в год — одному из 360-ти здоровых. О факторах риска, эффективности профилактики и первой помощи при инсульте </w:t>
      </w:r>
      <w:r w:rsidRPr="009942D4">
        <w:rPr>
          <w:rFonts w:cs="Liberation Serif"/>
          <w:b/>
          <w:bCs/>
          <w:color w:val="000000"/>
          <w:sz w:val="28"/>
          <w:szCs w:val="28"/>
        </w:rPr>
        <w:t xml:space="preserve">мы поговорили с </w:t>
      </w:r>
      <w:r w:rsidRPr="009942D4">
        <w:rPr>
          <w:rFonts w:cs="Liberation Serif"/>
          <w:b/>
          <w:bCs/>
          <w:sz w:val="28"/>
          <w:szCs w:val="28"/>
        </w:rPr>
        <w:t xml:space="preserve">Андреем </w:t>
      </w:r>
      <w:proofErr w:type="spellStart"/>
      <w:r w:rsidRPr="009942D4">
        <w:rPr>
          <w:rFonts w:cs="Liberation Serif"/>
          <w:b/>
          <w:bCs/>
          <w:sz w:val="28"/>
          <w:szCs w:val="28"/>
        </w:rPr>
        <w:t>Алашеевым</w:t>
      </w:r>
      <w:proofErr w:type="spellEnd"/>
      <w:r w:rsidRPr="009942D4">
        <w:rPr>
          <w:rFonts w:cs="Liberation Serif"/>
          <w:b/>
          <w:bCs/>
          <w:sz w:val="28"/>
          <w:szCs w:val="28"/>
        </w:rPr>
        <w:t>, главным внештатным неврологом Уральского Федерального округа.</w:t>
      </w:r>
    </w:p>
    <w:p w:rsidR="00866C7B" w:rsidRPr="009942D4" w:rsidRDefault="00866C7B" w:rsidP="00866C7B">
      <w:pPr>
        <w:rPr>
          <w:rFonts w:cs="Liberation Serif"/>
          <w:i/>
          <w:iCs/>
          <w:sz w:val="28"/>
          <w:szCs w:val="28"/>
        </w:rPr>
      </w:pPr>
    </w:p>
    <w:p w:rsidR="00866C7B" w:rsidRPr="009942D4" w:rsidRDefault="00866C7B" w:rsidP="00866C7B">
      <w:pPr>
        <w:rPr>
          <w:rFonts w:cs="Liberation Serif"/>
          <w:sz w:val="28"/>
          <w:szCs w:val="28"/>
        </w:rPr>
      </w:pPr>
      <w:r w:rsidRPr="009942D4">
        <w:rPr>
          <w:rFonts w:cs="Liberation Serif"/>
          <w:b/>
          <w:bCs/>
          <w:i/>
          <w:iCs/>
          <w:sz w:val="28"/>
          <w:szCs w:val="28"/>
        </w:rPr>
        <w:t>— Свердловская область в числе первых вступила в федеральную программу по созданию сети больниц для лечения больных с острым нарушением мозгового кровообращения.  Почему важно вовремя распознать инсульт</w:t>
      </w:r>
      <w:r w:rsidR="00343721" w:rsidRPr="009942D4">
        <w:rPr>
          <w:rFonts w:cs="Liberation Serif"/>
          <w:b/>
          <w:bCs/>
          <w:i/>
          <w:iCs/>
          <w:sz w:val="28"/>
          <w:szCs w:val="28"/>
        </w:rPr>
        <w:t xml:space="preserve"> и как это сделать</w:t>
      </w:r>
      <w:r w:rsidRPr="009942D4">
        <w:rPr>
          <w:rFonts w:cs="Liberation Serif"/>
          <w:b/>
          <w:bCs/>
          <w:i/>
          <w:iCs/>
          <w:sz w:val="28"/>
          <w:szCs w:val="28"/>
        </w:rPr>
        <w:t>?</w:t>
      </w:r>
    </w:p>
    <w:p w:rsidR="00866C7B" w:rsidRPr="009942D4" w:rsidRDefault="00F76FDF" w:rsidP="00866C7B">
      <w:pPr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  <w:t>— Да, п</w:t>
      </w:r>
      <w:r w:rsidR="00866C7B" w:rsidRPr="009942D4">
        <w:rPr>
          <w:rFonts w:cs="Liberation Serif"/>
          <w:sz w:val="28"/>
          <w:szCs w:val="28"/>
        </w:rPr>
        <w:t xml:space="preserve">рограмма действует </w:t>
      </w:r>
      <w:r>
        <w:rPr>
          <w:rFonts w:cs="Liberation Serif"/>
          <w:sz w:val="28"/>
          <w:szCs w:val="28"/>
        </w:rPr>
        <w:t xml:space="preserve">еще </w:t>
      </w:r>
      <w:r w:rsidR="00866C7B" w:rsidRPr="009942D4">
        <w:rPr>
          <w:rFonts w:cs="Liberation Serif"/>
          <w:sz w:val="28"/>
          <w:szCs w:val="28"/>
        </w:rPr>
        <w:t>с 2008 года в рамках н</w:t>
      </w:r>
      <w:r w:rsidR="00866C7B" w:rsidRPr="009942D4">
        <w:rPr>
          <w:rFonts w:cs="Liberation Serif"/>
          <w:color w:val="000000"/>
          <w:sz w:val="28"/>
          <w:szCs w:val="28"/>
        </w:rPr>
        <w:t>ационального проекта «Здравоохранение»</w:t>
      </w:r>
      <w:r>
        <w:rPr>
          <w:rFonts w:cs="Liberation Serif"/>
          <w:color w:val="000000"/>
          <w:sz w:val="28"/>
          <w:szCs w:val="28"/>
        </w:rPr>
        <w:t>, сегодня – «Продолжительная и активная жизнь». И</w:t>
      </w:r>
      <w:bookmarkStart w:id="0" w:name="_GoBack"/>
      <w:bookmarkEnd w:id="0"/>
      <w:r w:rsidR="00866C7B" w:rsidRPr="009942D4">
        <w:rPr>
          <w:rFonts w:cs="Liberation Serif"/>
          <w:color w:val="000000"/>
          <w:sz w:val="28"/>
          <w:szCs w:val="28"/>
        </w:rPr>
        <w:t xml:space="preserve"> за это время она доказала свою эффективность. Пациенты получают медицинскую помощь в течение «золотого часа», когда </w:t>
      </w:r>
      <w:r w:rsidR="00023B16" w:rsidRPr="009942D4">
        <w:rPr>
          <w:rFonts w:cs="Liberation Serif"/>
          <w:color w:val="000000"/>
          <w:sz w:val="28"/>
          <w:szCs w:val="28"/>
        </w:rPr>
        <w:t xml:space="preserve">после инсульта человека </w:t>
      </w:r>
      <w:r w:rsidR="00866C7B" w:rsidRPr="009942D4">
        <w:rPr>
          <w:rFonts w:cs="Liberation Serif"/>
          <w:color w:val="000000"/>
          <w:sz w:val="28"/>
          <w:szCs w:val="28"/>
        </w:rPr>
        <w:t xml:space="preserve">можно вернуть к нормальной жизни практически без последствий. В ряде случаев и по врачебным показаниям </w:t>
      </w:r>
      <w:r w:rsidR="00023B16" w:rsidRPr="009942D4">
        <w:rPr>
          <w:rFonts w:cs="Liberation Serif"/>
          <w:color w:val="000000"/>
          <w:sz w:val="28"/>
          <w:szCs w:val="28"/>
        </w:rPr>
        <w:t xml:space="preserve">вводят препарат, растворяющий тромб, или же прибегают к </w:t>
      </w:r>
      <w:proofErr w:type="spellStart"/>
      <w:r w:rsidR="00023B16" w:rsidRPr="009942D4">
        <w:rPr>
          <w:rFonts w:cs="Liberation Serif"/>
          <w:color w:val="000000"/>
          <w:sz w:val="28"/>
          <w:szCs w:val="28"/>
        </w:rPr>
        <w:t>тромбэкстракции</w:t>
      </w:r>
      <w:proofErr w:type="spellEnd"/>
      <w:r w:rsidR="00023B16" w:rsidRPr="009942D4">
        <w:rPr>
          <w:rFonts w:cs="Liberation Serif"/>
          <w:color w:val="000000"/>
          <w:sz w:val="28"/>
          <w:szCs w:val="28"/>
        </w:rPr>
        <w:t xml:space="preserve"> – процедуре, при которой </w:t>
      </w:r>
      <w:r w:rsidR="00866C7B" w:rsidRPr="009942D4">
        <w:rPr>
          <w:rFonts w:cs="Liberation Serif"/>
          <w:sz w:val="28"/>
          <w:szCs w:val="28"/>
        </w:rPr>
        <w:t xml:space="preserve">тромб удаляют через маленький прокол в артерии на бедре, поднимаясь специальным </w:t>
      </w:r>
      <w:r w:rsidR="00343721" w:rsidRPr="009942D4">
        <w:rPr>
          <w:rFonts w:cs="Liberation Serif"/>
          <w:sz w:val="28"/>
          <w:szCs w:val="28"/>
        </w:rPr>
        <w:t>катетером под контролем рентген-аппарата</w:t>
      </w:r>
      <w:r w:rsidR="00866C7B" w:rsidRPr="009942D4">
        <w:rPr>
          <w:rFonts w:cs="Liberation Serif"/>
          <w:sz w:val="28"/>
          <w:szCs w:val="28"/>
        </w:rPr>
        <w:t xml:space="preserve"> до сосудов головного мозга. Это стандарт лечения во всем мире, и мы успешно проводим подобные операции. Важно вовремя распознать инсульт и обратиться за помощью. А для этого достаточно запомнить простое правило: если внезапно нарушилась речь, перекосило лицо, ослабла рука и</w:t>
      </w:r>
      <w:r w:rsidR="00023B16" w:rsidRPr="009942D4">
        <w:rPr>
          <w:rFonts w:cs="Liberation Serif"/>
          <w:sz w:val="28"/>
          <w:szCs w:val="28"/>
        </w:rPr>
        <w:t xml:space="preserve">ли нога – это может быть </w:t>
      </w:r>
      <w:r w:rsidR="00023B16" w:rsidRPr="009942D4">
        <w:rPr>
          <w:rFonts w:cs="Liberation Serif"/>
          <w:bCs/>
          <w:iCs/>
          <w:sz w:val="28"/>
          <w:szCs w:val="28"/>
        </w:rPr>
        <w:t>острое нарушение мозгового кровообращения</w:t>
      </w:r>
      <w:r w:rsidR="00023B16" w:rsidRPr="009942D4">
        <w:rPr>
          <w:rFonts w:cs="Liberation Serif"/>
          <w:sz w:val="28"/>
          <w:szCs w:val="28"/>
        </w:rPr>
        <w:t>. Срочно вызывайте врача</w:t>
      </w:r>
      <w:r w:rsidR="00866C7B" w:rsidRPr="009942D4">
        <w:rPr>
          <w:rFonts w:cs="Liberation Serif"/>
          <w:sz w:val="28"/>
          <w:szCs w:val="28"/>
        </w:rPr>
        <w:t>!</w:t>
      </w:r>
    </w:p>
    <w:p w:rsidR="00866C7B" w:rsidRPr="009942D4" w:rsidRDefault="00866C7B" w:rsidP="00866C7B">
      <w:pPr>
        <w:rPr>
          <w:rFonts w:cs="Liberation Serif"/>
          <w:sz w:val="28"/>
          <w:szCs w:val="28"/>
        </w:rPr>
      </w:pPr>
    </w:p>
    <w:p w:rsidR="00866C7B" w:rsidRPr="009942D4" w:rsidRDefault="00866C7B" w:rsidP="00866C7B">
      <w:pPr>
        <w:rPr>
          <w:rFonts w:cs="Liberation Serif"/>
          <w:sz w:val="28"/>
          <w:szCs w:val="28"/>
        </w:rPr>
      </w:pPr>
      <w:r w:rsidRPr="009942D4">
        <w:rPr>
          <w:rFonts w:cs="Liberation Serif"/>
          <w:b/>
          <w:bCs/>
          <w:i/>
          <w:iCs/>
          <w:sz w:val="28"/>
          <w:szCs w:val="28"/>
        </w:rPr>
        <w:t xml:space="preserve">— Андрей </w:t>
      </w:r>
      <w:proofErr w:type="spellStart"/>
      <w:r w:rsidRPr="009942D4">
        <w:rPr>
          <w:rFonts w:cs="Liberation Serif"/>
          <w:b/>
          <w:bCs/>
          <w:i/>
          <w:iCs/>
          <w:sz w:val="28"/>
          <w:szCs w:val="28"/>
        </w:rPr>
        <w:t>Марисович</w:t>
      </w:r>
      <w:proofErr w:type="spellEnd"/>
      <w:r w:rsidRPr="009942D4">
        <w:rPr>
          <w:rFonts w:cs="Liberation Serif"/>
          <w:b/>
          <w:bCs/>
          <w:i/>
          <w:iCs/>
          <w:sz w:val="28"/>
          <w:szCs w:val="28"/>
        </w:rPr>
        <w:t>, почему, несмотря на осведомленность людей о пользе здорового образа жизни</w:t>
      </w:r>
      <w:r w:rsidR="00343721" w:rsidRPr="009942D4">
        <w:rPr>
          <w:rFonts w:cs="Liberation Serif"/>
          <w:b/>
          <w:bCs/>
          <w:i/>
          <w:iCs/>
          <w:sz w:val="28"/>
          <w:szCs w:val="28"/>
        </w:rPr>
        <w:t>,</w:t>
      </w:r>
      <w:r w:rsidRPr="009942D4">
        <w:rPr>
          <w:rFonts w:cs="Liberation Serif"/>
          <w:b/>
          <w:bCs/>
          <w:i/>
          <w:iCs/>
          <w:sz w:val="28"/>
          <w:szCs w:val="28"/>
        </w:rPr>
        <w:t xml:space="preserve"> до сих пор существует такая опасность, как инсульт?</w:t>
      </w:r>
    </w:p>
    <w:p w:rsidR="00866C7B" w:rsidRPr="009942D4" w:rsidRDefault="00866C7B" w:rsidP="00866C7B">
      <w:pPr>
        <w:rPr>
          <w:rFonts w:cs="Liberation Serif"/>
          <w:sz w:val="28"/>
          <w:szCs w:val="28"/>
        </w:rPr>
      </w:pPr>
      <w:r w:rsidRPr="009942D4">
        <w:rPr>
          <w:rFonts w:cs="Liberation Serif"/>
          <w:sz w:val="28"/>
          <w:szCs w:val="28"/>
        </w:rPr>
        <w:t>— В нашем регионе статистика заметно снижается. И во многом это проходит благодаря работе Минздрава России, Минздрава Свердловской области, деятельности лечебно-профилактических кабинетов на местах. Главное — уменьшается число летальных исходов, вызванных острым нарушением кровоснабжения головного мозга. Многие люди в зоне риска — после 50 лет, имеющие наследственную предрасположенность, — пре</w:t>
      </w:r>
      <w:r w:rsidR="00343721" w:rsidRPr="009942D4">
        <w:rPr>
          <w:rFonts w:cs="Liberation Serif"/>
          <w:sz w:val="28"/>
          <w:szCs w:val="28"/>
        </w:rPr>
        <w:t xml:space="preserve">небрегают рекомендациями врачей: </w:t>
      </w:r>
      <w:r w:rsidRPr="009942D4">
        <w:rPr>
          <w:rFonts w:cs="Liberation Serif"/>
          <w:sz w:val="28"/>
          <w:szCs w:val="28"/>
        </w:rPr>
        <w:t>не избавляются от пагубных привычек, ведут малоподвижный образ жизни, поддерживают избыточный вес неправильным питанием. На деле же, достаточно всего 150</w:t>
      </w:r>
      <w:r w:rsidR="00023B16" w:rsidRPr="009942D4">
        <w:rPr>
          <w:rFonts w:cs="Liberation Serif"/>
          <w:sz w:val="28"/>
          <w:szCs w:val="28"/>
        </w:rPr>
        <w:t xml:space="preserve"> </w:t>
      </w:r>
      <w:r w:rsidRPr="009942D4">
        <w:rPr>
          <w:rFonts w:cs="Liberation Serif"/>
          <w:sz w:val="28"/>
          <w:szCs w:val="28"/>
        </w:rPr>
        <w:t>минут в неделю физической активности умеренной</w:t>
      </w:r>
      <w:r w:rsidR="00023B16" w:rsidRPr="009942D4">
        <w:rPr>
          <w:rFonts w:cs="Liberation Serif"/>
          <w:sz w:val="28"/>
          <w:szCs w:val="28"/>
        </w:rPr>
        <w:t xml:space="preserve"> интенсивности</w:t>
      </w:r>
      <w:r w:rsidRPr="009942D4">
        <w:rPr>
          <w:rFonts w:cs="Liberation Serif"/>
          <w:sz w:val="28"/>
          <w:szCs w:val="28"/>
        </w:rPr>
        <w:t>, чтобы предупредить р</w:t>
      </w:r>
      <w:r w:rsidR="00343721" w:rsidRPr="009942D4">
        <w:rPr>
          <w:rFonts w:cs="Liberation Serif"/>
          <w:sz w:val="28"/>
          <w:szCs w:val="28"/>
        </w:rPr>
        <w:t>азвитие инсульта. По</w:t>
      </w:r>
      <w:r w:rsidRPr="009942D4">
        <w:rPr>
          <w:rFonts w:cs="Liberation Serif"/>
          <w:sz w:val="28"/>
          <w:szCs w:val="28"/>
        </w:rPr>
        <w:t>лезно знать свое артериальное давление, наладить ра</w:t>
      </w:r>
      <w:r w:rsidR="00343721" w:rsidRPr="009942D4">
        <w:rPr>
          <w:rFonts w:cs="Liberation Serif"/>
          <w:sz w:val="28"/>
          <w:szCs w:val="28"/>
        </w:rPr>
        <w:t>цион с достаточным</w:t>
      </w:r>
      <w:r w:rsidRPr="009942D4">
        <w:rPr>
          <w:rFonts w:cs="Liberation Serif"/>
          <w:sz w:val="28"/>
          <w:szCs w:val="28"/>
        </w:rPr>
        <w:t xml:space="preserve"> количество</w:t>
      </w:r>
      <w:r w:rsidR="00343721" w:rsidRPr="009942D4">
        <w:rPr>
          <w:rFonts w:cs="Liberation Serif"/>
          <w:sz w:val="28"/>
          <w:szCs w:val="28"/>
        </w:rPr>
        <w:t>м</w:t>
      </w:r>
      <w:r w:rsidRPr="009942D4">
        <w:rPr>
          <w:rFonts w:cs="Liberation Serif"/>
          <w:sz w:val="28"/>
          <w:szCs w:val="28"/>
        </w:rPr>
        <w:t xml:space="preserve"> овощей, фруктов, растительного белка, рыбы, сократить </w:t>
      </w:r>
      <w:r w:rsidRPr="009942D4">
        <w:rPr>
          <w:rFonts w:cs="Liberation Serif"/>
          <w:sz w:val="28"/>
          <w:szCs w:val="28"/>
        </w:rPr>
        <w:lastRenderedPageBreak/>
        <w:t>потребление соли. Порой мы сами вредим себе, и в этом кроется ответ на ваш вопрос.</w:t>
      </w:r>
    </w:p>
    <w:p w:rsidR="00866C7B" w:rsidRPr="009942D4" w:rsidRDefault="00866C7B" w:rsidP="00866C7B">
      <w:pPr>
        <w:rPr>
          <w:rFonts w:cs="Liberation Serif"/>
          <w:b/>
          <w:bCs/>
          <w:i/>
          <w:iCs/>
          <w:sz w:val="28"/>
          <w:szCs w:val="28"/>
        </w:rPr>
      </w:pPr>
    </w:p>
    <w:p w:rsidR="00866C7B" w:rsidRPr="009942D4" w:rsidRDefault="00866C7B" w:rsidP="00866C7B">
      <w:pPr>
        <w:rPr>
          <w:rFonts w:cs="Liberation Serif"/>
          <w:sz w:val="28"/>
          <w:szCs w:val="28"/>
        </w:rPr>
      </w:pPr>
      <w:r w:rsidRPr="009942D4">
        <w:rPr>
          <w:rFonts w:cs="Liberation Serif"/>
          <w:b/>
          <w:bCs/>
          <w:i/>
          <w:iCs/>
          <w:sz w:val="28"/>
          <w:szCs w:val="28"/>
        </w:rPr>
        <w:t>— Насколько эффективна профилактика?</w:t>
      </w:r>
    </w:p>
    <w:p w:rsidR="00866C7B" w:rsidRPr="009942D4" w:rsidRDefault="00866C7B" w:rsidP="00866C7B">
      <w:pPr>
        <w:rPr>
          <w:rFonts w:cs="Liberation Serif"/>
          <w:sz w:val="28"/>
          <w:szCs w:val="28"/>
        </w:rPr>
      </w:pPr>
      <w:r w:rsidRPr="009942D4">
        <w:rPr>
          <w:rFonts w:cs="Liberation Serif"/>
          <w:sz w:val="28"/>
          <w:szCs w:val="28"/>
        </w:rPr>
        <w:t>—</w:t>
      </w:r>
      <w:r w:rsidR="00343721" w:rsidRPr="009942D4">
        <w:rPr>
          <w:rFonts w:cs="Liberation Serif"/>
          <w:sz w:val="28"/>
          <w:szCs w:val="28"/>
        </w:rPr>
        <w:t xml:space="preserve"> Предупредить</w:t>
      </w:r>
      <w:r w:rsidRPr="009942D4">
        <w:rPr>
          <w:rFonts w:cs="Liberation Serif"/>
          <w:sz w:val="28"/>
          <w:szCs w:val="28"/>
        </w:rPr>
        <w:t xml:space="preserve"> можно сердечно-сосудистые заболевания и мозговые катастрофы — инсульты. </w:t>
      </w:r>
      <w:r w:rsidR="00023B16" w:rsidRPr="009942D4">
        <w:rPr>
          <w:rFonts w:cs="Liberation Serif"/>
          <w:sz w:val="28"/>
          <w:szCs w:val="28"/>
        </w:rPr>
        <w:t>Э</w:t>
      </w:r>
      <w:r w:rsidRPr="009942D4">
        <w:rPr>
          <w:rFonts w:cs="Liberation Serif"/>
          <w:sz w:val="28"/>
          <w:szCs w:val="28"/>
        </w:rPr>
        <w:t xml:space="preserve">пилепсия, рассеянный склероз и ряд других нарушений нервной системы, которые тоже отражаются на здоровье мозга, возникают вследствие генетических особенностей человека или сбоя в работе организма, вызванного внешними факторами. </w:t>
      </w:r>
      <w:proofErr w:type="spellStart"/>
      <w:r w:rsidR="00343721" w:rsidRPr="009942D4">
        <w:rPr>
          <w:rFonts w:cs="Liberation Serif"/>
          <w:sz w:val="28"/>
          <w:szCs w:val="28"/>
        </w:rPr>
        <w:t>Профилактировать</w:t>
      </w:r>
      <w:proofErr w:type="spellEnd"/>
      <w:r w:rsidRPr="009942D4">
        <w:rPr>
          <w:rFonts w:cs="Liberation Serif"/>
          <w:sz w:val="28"/>
          <w:szCs w:val="28"/>
        </w:rPr>
        <w:t xml:space="preserve"> их, увы, гораздо сложнее, а порой и невозможно</w:t>
      </w:r>
      <w:r w:rsidR="00AE57D5" w:rsidRPr="009942D4">
        <w:rPr>
          <w:rFonts w:cs="Liberation Serif"/>
          <w:sz w:val="28"/>
          <w:szCs w:val="28"/>
        </w:rPr>
        <w:t>. Не</w:t>
      </w:r>
      <w:r w:rsidRPr="009942D4">
        <w:rPr>
          <w:rFonts w:cs="Liberation Serif"/>
          <w:sz w:val="28"/>
          <w:szCs w:val="28"/>
        </w:rPr>
        <w:t xml:space="preserve"> допускать развития инсульта</w:t>
      </w:r>
      <w:r w:rsidR="00AE57D5" w:rsidRPr="009942D4">
        <w:rPr>
          <w:rFonts w:cs="Liberation Serif"/>
          <w:sz w:val="28"/>
          <w:szCs w:val="28"/>
        </w:rPr>
        <w:t xml:space="preserve"> поможет ежегодная диспансеризация</w:t>
      </w:r>
      <w:r w:rsidRPr="009942D4">
        <w:rPr>
          <w:rFonts w:cs="Liberation Serif"/>
          <w:sz w:val="28"/>
          <w:szCs w:val="28"/>
        </w:rPr>
        <w:t>. При обнаружении риска, даже если пока ничего не беспокоит, врач</w:t>
      </w:r>
      <w:r w:rsidR="00AE57D5" w:rsidRPr="009942D4">
        <w:rPr>
          <w:rFonts w:cs="Liberation Serif"/>
          <w:sz w:val="28"/>
          <w:szCs w:val="28"/>
        </w:rPr>
        <w:t xml:space="preserve"> </w:t>
      </w:r>
      <w:r w:rsidRPr="009942D4">
        <w:rPr>
          <w:rFonts w:cs="Liberation Serif"/>
          <w:sz w:val="28"/>
          <w:szCs w:val="28"/>
        </w:rPr>
        <w:t>пре</w:t>
      </w:r>
      <w:r w:rsidR="00AE57D5" w:rsidRPr="009942D4">
        <w:rPr>
          <w:rFonts w:cs="Liberation Serif"/>
          <w:sz w:val="28"/>
          <w:szCs w:val="28"/>
        </w:rPr>
        <w:t xml:space="preserve">дложит предупреждающую терапию - </w:t>
      </w:r>
      <w:r w:rsidRPr="009942D4">
        <w:rPr>
          <w:rFonts w:cs="Liberation Serif"/>
          <w:sz w:val="28"/>
          <w:szCs w:val="28"/>
        </w:rPr>
        <w:t xml:space="preserve">препараты, которые уменьшают вероятность </w:t>
      </w:r>
      <w:proofErr w:type="spellStart"/>
      <w:r w:rsidRPr="009942D4">
        <w:rPr>
          <w:rFonts w:cs="Liberation Serif"/>
          <w:sz w:val="28"/>
          <w:szCs w:val="28"/>
        </w:rPr>
        <w:t>тромообразования</w:t>
      </w:r>
      <w:proofErr w:type="spellEnd"/>
      <w:r w:rsidRPr="009942D4">
        <w:rPr>
          <w:rFonts w:cs="Liberation Serif"/>
          <w:sz w:val="28"/>
          <w:szCs w:val="28"/>
        </w:rPr>
        <w:t xml:space="preserve"> и улучшают кровооб</w:t>
      </w:r>
      <w:r w:rsidR="00AE57D5" w:rsidRPr="009942D4">
        <w:rPr>
          <w:rFonts w:cs="Liberation Serif"/>
          <w:sz w:val="28"/>
          <w:szCs w:val="28"/>
        </w:rPr>
        <w:t xml:space="preserve">ращение, или же </w:t>
      </w:r>
      <w:r w:rsidRPr="009942D4">
        <w:rPr>
          <w:rFonts w:cs="Liberation Serif"/>
          <w:sz w:val="28"/>
          <w:szCs w:val="28"/>
        </w:rPr>
        <w:t>лечение выявленных заболеваний, приводящих к инсульту.</w:t>
      </w:r>
      <w:r w:rsidR="00AE57D5" w:rsidRPr="009942D4">
        <w:rPr>
          <w:rFonts w:cs="Liberation Serif"/>
          <w:sz w:val="28"/>
          <w:szCs w:val="28"/>
        </w:rPr>
        <w:t xml:space="preserve"> </w:t>
      </w:r>
    </w:p>
    <w:p w:rsidR="00866C7B" w:rsidRPr="009942D4" w:rsidRDefault="00866C7B" w:rsidP="00866C7B">
      <w:pPr>
        <w:rPr>
          <w:rFonts w:cs="Liberation Serif"/>
          <w:sz w:val="28"/>
          <w:szCs w:val="28"/>
        </w:rPr>
      </w:pPr>
    </w:p>
    <w:p w:rsidR="00866C7B" w:rsidRPr="009942D4" w:rsidRDefault="00AE57D5" w:rsidP="00866C7B">
      <w:pPr>
        <w:rPr>
          <w:rFonts w:cs="Liberation Serif"/>
          <w:b/>
          <w:bCs/>
          <w:sz w:val="28"/>
          <w:szCs w:val="28"/>
        </w:rPr>
      </w:pPr>
      <w:r w:rsidRPr="009942D4">
        <w:rPr>
          <w:rFonts w:cs="Liberation Serif"/>
          <w:b/>
          <w:bCs/>
          <w:i/>
          <w:iCs/>
          <w:sz w:val="28"/>
          <w:szCs w:val="28"/>
        </w:rPr>
        <w:t>—</w:t>
      </w:r>
      <w:r w:rsidRPr="009942D4">
        <w:rPr>
          <w:rFonts w:cs="Liberation Serif"/>
          <w:b/>
          <w:bCs/>
          <w:sz w:val="28"/>
          <w:szCs w:val="28"/>
        </w:rPr>
        <w:t xml:space="preserve"> Если </w:t>
      </w:r>
      <w:r w:rsidR="00866C7B" w:rsidRPr="009942D4">
        <w:rPr>
          <w:rFonts w:cs="Liberation Serif"/>
          <w:b/>
          <w:bCs/>
          <w:sz w:val="28"/>
          <w:szCs w:val="28"/>
        </w:rPr>
        <w:t>инсульт уже случи</w:t>
      </w:r>
      <w:r w:rsidRPr="009942D4">
        <w:rPr>
          <w:rFonts w:cs="Liberation Serif"/>
          <w:b/>
          <w:bCs/>
          <w:sz w:val="28"/>
          <w:szCs w:val="28"/>
        </w:rPr>
        <w:t>лся…</w:t>
      </w:r>
    </w:p>
    <w:p w:rsidR="00866C7B" w:rsidRPr="009942D4" w:rsidRDefault="00AE57D5" w:rsidP="00AE57D5">
      <w:pPr>
        <w:rPr>
          <w:rFonts w:cs="Liberation Serif"/>
          <w:sz w:val="28"/>
          <w:szCs w:val="28"/>
        </w:rPr>
      </w:pPr>
      <w:r w:rsidRPr="009942D4">
        <w:rPr>
          <w:rFonts w:cs="Liberation Serif"/>
          <w:b/>
          <w:bCs/>
          <w:i/>
          <w:iCs/>
          <w:sz w:val="28"/>
          <w:szCs w:val="28"/>
        </w:rPr>
        <w:t>—</w:t>
      </w:r>
      <w:r w:rsidRPr="009942D4">
        <w:rPr>
          <w:rFonts w:cs="Liberation Serif"/>
          <w:sz w:val="28"/>
          <w:szCs w:val="28"/>
        </w:rPr>
        <w:t xml:space="preserve"> П</w:t>
      </w:r>
      <w:r w:rsidR="00866C7B" w:rsidRPr="009942D4">
        <w:rPr>
          <w:rFonts w:cs="Liberation Serif"/>
          <w:sz w:val="28"/>
          <w:szCs w:val="28"/>
        </w:rPr>
        <w:t>ричины, которые к нему привели, никуда не исчезают, по</w:t>
      </w:r>
      <w:r w:rsidRPr="009942D4">
        <w:rPr>
          <w:rFonts w:cs="Liberation Serif"/>
          <w:sz w:val="28"/>
          <w:szCs w:val="28"/>
        </w:rPr>
        <w:t>этому необходим пожизненный прие</w:t>
      </w:r>
      <w:r w:rsidR="00866C7B" w:rsidRPr="009942D4">
        <w:rPr>
          <w:rFonts w:cs="Liberation Serif"/>
          <w:sz w:val="28"/>
          <w:szCs w:val="28"/>
        </w:rPr>
        <w:t xml:space="preserve">м препаратов. </w:t>
      </w:r>
      <w:r w:rsidRPr="009942D4">
        <w:rPr>
          <w:rFonts w:cs="Liberation Serif"/>
          <w:sz w:val="28"/>
          <w:szCs w:val="28"/>
        </w:rPr>
        <w:t>М</w:t>
      </w:r>
      <w:r w:rsidR="00866C7B" w:rsidRPr="009942D4">
        <w:rPr>
          <w:rFonts w:cs="Liberation Serif"/>
          <w:sz w:val="28"/>
          <w:szCs w:val="28"/>
        </w:rPr>
        <w:t>едикаменты на первые два года выдаются бесплатного по федеральной программе льготного лекарственного обеспечения.</w:t>
      </w:r>
      <w:r w:rsidRPr="009942D4">
        <w:rPr>
          <w:rFonts w:cs="Liberation Serif"/>
          <w:sz w:val="28"/>
          <w:szCs w:val="28"/>
        </w:rPr>
        <w:t xml:space="preserve"> </w:t>
      </w:r>
      <w:r w:rsidR="00866C7B" w:rsidRPr="009942D4">
        <w:rPr>
          <w:rFonts w:cs="Liberation Serif"/>
          <w:sz w:val="28"/>
          <w:szCs w:val="28"/>
        </w:rPr>
        <w:t xml:space="preserve">Благодаря этому пациенты могут продолжать </w:t>
      </w:r>
      <w:r w:rsidR="00343721" w:rsidRPr="009942D4">
        <w:rPr>
          <w:rFonts w:cs="Liberation Serif"/>
          <w:sz w:val="28"/>
          <w:szCs w:val="28"/>
        </w:rPr>
        <w:t>терапию, подобранную</w:t>
      </w:r>
      <w:r w:rsidR="00866C7B" w:rsidRPr="009942D4">
        <w:rPr>
          <w:rFonts w:cs="Liberation Serif"/>
          <w:sz w:val="28"/>
          <w:szCs w:val="28"/>
        </w:rPr>
        <w:t xml:space="preserve"> в стационаре, сразу же после выписки домой и вне зависимости от их уровня дохода.</w:t>
      </w:r>
    </w:p>
    <w:p w:rsidR="00866C7B" w:rsidRPr="009942D4" w:rsidRDefault="00866C7B" w:rsidP="00866C7B">
      <w:pPr>
        <w:rPr>
          <w:rFonts w:cs="Liberation Serif"/>
          <w:sz w:val="28"/>
          <w:szCs w:val="28"/>
        </w:rPr>
      </w:pPr>
    </w:p>
    <w:p w:rsidR="00866C7B" w:rsidRPr="009942D4" w:rsidRDefault="00866C7B" w:rsidP="00866C7B">
      <w:pPr>
        <w:rPr>
          <w:rFonts w:cs="Liberation Serif"/>
          <w:sz w:val="28"/>
          <w:szCs w:val="28"/>
        </w:rPr>
      </w:pPr>
      <w:r w:rsidRPr="009942D4">
        <w:rPr>
          <w:rFonts w:cs="Liberation Serif"/>
          <w:i/>
          <w:iCs/>
          <w:sz w:val="28"/>
          <w:szCs w:val="28"/>
        </w:rPr>
        <w:t xml:space="preserve">Текст подготовлен по заказу </w:t>
      </w:r>
      <w:r w:rsidR="009942D4">
        <w:rPr>
          <w:rFonts w:cs="Liberation Serif"/>
          <w:i/>
          <w:iCs/>
          <w:sz w:val="28"/>
          <w:szCs w:val="28"/>
        </w:rPr>
        <w:t>ГАУЗ СО</w:t>
      </w:r>
      <w:r w:rsidRPr="009942D4">
        <w:rPr>
          <w:rFonts w:cs="Liberation Serif"/>
          <w:i/>
          <w:iCs/>
          <w:sz w:val="28"/>
          <w:szCs w:val="28"/>
        </w:rPr>
        <w:t xml:space="preserve"> «Центр общественного здоровья и медицинской профилактики». </w:t>
      </w:r>
      <w:hyperlink r:id="rId4">
        <w:r w:rsidRPr="009942D4">
          <w:rPr>
            <w:rStyle w:val="-"/>
            <w:rFonts w:cs="Liberation Serif"/>
            <w:i/>
            <w:iCs/>
            <w:sz w:val="28"/>
            <w:szCs w:val="28"/>
            <w:lang w:val="en-US"/>
          </w:rPr>
          <w:t>www</w:t>
        </w:r>
        <w:r w:rsidRPr="009942D4">
          <w:rPr>
            <w:rStyle w:val="-"/>
            <w:rFonts w:cs="Liberation Serif"/>
            <w:i/>
            <w:iCs/>
            <w:sz w:val="28"/>
            <w:szCs w:val="28"/>
          </w:rPr>
          <w:t>.profilaktica.ru</w:t>
        </w:r>
      </w:hyperlink>
    </w:p>
    <w:p w:rsidR="00866C7B" w:rsidRDefault="00866C7B" w:rsidP="00866C7B">
      <w:pPr>
        <w:rPr>
          <w:rFonts w:ascii="Times New Roman" w:hAnsi="Times New Roman"/>
        </w:rPr>
      </w:pPr>
      <w:bookmarkStart w:id="1" w:name="__DdeLink__206_3419087230"/>
      <w:bookmarkEnd w:id="1"/>
    </w:p>
    <w:p w:rsidR="00866C7B" w:rsidRDefault="00866C7B" w:rsidP="00866C7B">
      <w:pPr>
        <w:rPr>
          <w:rFonts w:ascii="Times New Roman" w:hAnsi="Times New Roman"/>
          <w:i/>
          <w:iCs/>
          <w:color w:val="000000"/>
        </w:rPr>
      </w:pPr>
    </w:p>
    <w:p w:rsidR="00866C7B" w:rsidRDefault="00866C7B" w:rsidP="00866C7B">
      <w:pPr>
        <w:rPr>
          <w:rFonts w:ascii="Times New Roman" w:hAnsi="Times New Roman"/>
        </w:rPr>
      </w:pPr>
    </w:p>
    <w:p w:rsidR="00191968" w:rsidRDefault="00191968"/>
    <w:sectPr w:rsidR="00191968" w:rsidSect="006F393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6C7B"/>
    <w:rsid w:val="000069ED"/>
    <w:rsid w:val="00023B16"/>
    <w:rsid w:val="000F7853"/>
    <w:rsid w:val="0011106C"/>
    <w:rsid w:val="00191968"/>
    <w:rsid w:val="00343721"/>
    <w:rsid w:val="007C500D"/>
    <w:rsid w:val="00866C7B"/>
    <w:rsid w:val="009942D4"/>
    <w:rsid w:val="00AE57D5"/>
    <w:rsid w:val="00B56C1C"/>
    <w:rsid w:val="00F7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8722C-66BE-4CEA-B9A6-C23F9C35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C7B"/>
    <w:rPr>
      <w:rFonts w:ascii="Liberation Serif" w:eastAsia="SimSun" w:hAnsi="Liberation Serif" w:cs="Arial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B56C1C"/>
    <w:pPr>
      <w:widowControl w:val="0"/>
      <w:ind w:left="240" w:hanging="240"/>
    </w:pPr>
    <w:rPr>
      <w:rFonts w:asciiTheme="minorHAnsi" w:eastAsiaTheme="minorHAnsi" w:hAnsiTheme="minorHAnsi" w:cs="Mangal"/>
      <w:kern w:val="0"/>
      <w:sz w:val="22"/>
      <w:szCs w:val="21"/>
      <w:lang w:eastAsia="en-US"/>
    </w:rPr>
  </w:style>
  <w:style w:type="paragraph" w:styleId="a3">
    <w:name w:val="index heading"/>
    <w:basedOn w:val="a"/>
    <w:qFormat/>
    <w:rsid w:val="00B56C1C"/>
    <w:pPr>
      <w:widowControl w:val="0"/>
      <w:suppressLineNumbers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4">
    <w:name w:val="No Spacing"/>
    <w:uiPriority w:val="1"/>
    <w:qFormat/>
    <w:rsid w:val="00B56C1C"/>
    <w:pPr>
      <w:widowControl w:val="0"/>
    </w:pPr>
    <w:rPr>
      <w:rFonts w:cs="Mangal"/>
      <w:szCs w:val="21"/>
    </w:rPr>
  </w:style>
  <w:style w:type="paragraph" w:styleId="a5">
    <w:name w:val="Intense Quote"/>
    <w:basedOn w:val="a"/>
    <w:next w:val="a"/>
    <w:link w:val="a6"/>
    <w:uiPriority w:val="30"/>
    <w:qFormat/>
    <w:rsid w:val="00B56C1C"/>
    <w:pPr>
      <w:widowControl w:val="0"/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="Mangal"/>
      <w:b/>
      <w:bCs/>
      <w:i/>
      <w:iCs/>
      <w:color w:val="4F81BD" w:themeColor="accent1"/>
      <w:kern w:val="0"/>
      <w:sz w:val="22"/>
      <w:szCs w:val="21"/>
      <w:lang w:eastAsia="en-US"/>
    </w:rPr>
  </w:style>
  <w:style w:type="character" w:customStyle="1" w:styleId="a6">
    <w:name w:val="Выделенная цитата Знак"/>
    <w:basedOn w:val="a0"/>
    <w:link w:val="a5"/>
    <w:uiPriority w:val="30"/>
    <w:rsid w:val="00B56C1C"/>
    <w:rPr>
      <w:rFonts w:cs="Mangal"/>
      <w:b/>
      <w:bCs/>
      <w:i/>
      <w:iCs/>
      <w:color w:val="4F81BD" w:themeColor="accent1"/>
      <w:szCs w:val="21"/>
    </w:rPr>
  </w:style>
  <w:style w:type="character" w:customStyle="1" w:styleId="a7">
    <w:name w:val="Выделение жирным"/>
    <w:qFormat/>
    <w:rsid w:val="00B56C1C"/>
    <w:rPr>
      <w:b/>
      <w:bCs/>
    </w:rPr>
  </w:style>
  <w:style w:type="paragraph" w:customStyle="1" w:styleId="a8">
    <w:name w:val="Заголовок"/>
    <w:basedOn w:val="a"/>
    <w:next w:val="a9"/>
    <w:qFormat/>
    <w:rsid w:val="00B56C1C"/>
    <w:pPr>
      <w:keepNext/>
      <w:widowControl w:val="0"/>
      <w:spacing w:before="240" w:after="120"/>
    </w:pPr>
    <w:rPr>
      <w:rFonts w:ascii="Liberation Sans" w:eastAsia="Microsoft YaHei" w:hAnsi="Liberation Sans" w:cstheme="minorBidi"/>
      <w:kern w:val="0"/>
      <w:sz w:val="28"/>
      <w:szCs w:val="28"/>
      <w:lang w:eastAsia="en-US"/>
    </w:rPr>
  </w:style>
  <w:style w:type="paragraph" w:styleId="a9">
    <w:name w:val="Body Text"/>
    <w:basedOn w:val="a"/>
    <w:link w:val="aa"/>
    <w:uiPriority w:val="99"/>
    <w:semiHidden/>
    <w:unhideWhenUsed/>
    <w:rsid w:val="00B56C1C"/>
    <w:pPr>
      <w:widowControl w:val="0"/>
      <w:spacing w:after="120"/>
    </w:pPr>
    <w:rPr>
      <w:rFonts w:asciiTheme="minorHAnsi" w:eastAsiaTheme="minorHAnsi" w:hAnsiTheme="minorHAnsi" w:cs="Mangal"/>
      <w:kern w:val="0"/>
      <w:sz w:val="22"/>
      <w:szCs w:val="21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B56C1C"/>
    <w:rPr>
      <w:rFonts w:cs="Mangal"/>
      <w:szCs w:val="21"/>
    </w:rPr>
  </w:style>
  <w:style w:type="paragraph" w:customStyle="1" w:styleId="10">
    <w:name w:val="Название объекта1"/>
    <w:basedOn w:val="a"/>
    <w:qFormat/>
    <w:rsid w:val="00B56C1C"/>
    <w:pPr>
      <w:widowControl w:val="0"/>
      <w:suppressLineNumbers/>
      <w:spacing w:before="120" w:after="120"/>
    </w:pPr>
    <w:rPr>
      <w:rFonts w:asciiTheme="minorHAnsi" w:eastAsiaTheme="minorHAnsi" w:hAnsiTheme="minorHAnsi" w:cstheme="minorBidi"/>
      <w:i/>
      <w:iCs/>
      <w:kern w:val="0"/>
      <w:sz w:val="22"/>
      <w:szCs w:val="22"/>
      <w:lang w:eastAsia="en-US"/>
    </w:rPr>
  </w:style>
  <w:style w:type="paragraph" w:customStyle="1" w:styleId="ab">
    <w:name w:val="Текст в заданном формате"/>
    <w:basedOn w:val="a"/>
    <w:qFormat/>
    <w:rsid w:val="00B56C1C"/>
    <w:pPr>
      <w:widowControl w:val="0"/>
    </w:pPr>
    <w:rPr>
      <w:rFonts w:ascii="Liberation Mono" w:eastAsia="NSimSun" w:hAnsi="Liberation Mono" w:cs="Liberation Mono"/>
      <w:kern w:val="0"/>
      <w:sz w:val="20"/>
      <w:szCs w:val="20"/>
      <w:lang w:eastAsia="en-US"/>
    </w:rPr>
  </w:style>
  <w:style w:type="character" w:customStyle="1" w:styleId="-">
    <w:name w:val="Интернет-ссылка"/>
    <w:rsid w:val="00866C7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ofilaktic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Yuliana</dc:creator>
  <cp:lastModifiedBy>Соболева А.А.</cp:lastModifiedBy>
  <cp:revision>4</cp:revision>
  <dcterms:created xsi:type="dcterms:W3CDTF">2023-06-14T14:29:00Z</dcterms:created>
  <dcterms:modified xsi:type="dcterms:W3CDTF">2025-07-18T07:44:00Z</dcterms:modified>
</cp:coreProperties>
</file>