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14D" w:rsidRPr="0085314D" w:rsidRDefault="0085314D" w:rsidP="0085314D">
      <w:pPr>
        <w:spacing w:after="0" w:line="240" w:lineRule="auto"/>
        <w:rPr>
          <w:rFonts w:ascii="Liberation Serif" w:eastAsia="Times New Roman" w:hAnsi="Liberation Serif" w:cs="Liberation Serif"/>
          <w:sz w:val="28"/>
          <w:szCs w:val="28"/>
          <w:lang w:eastAsia="ru-RU"/>
        </w:rPr>
      </w:pPr>
      <w:r w:rsidRPr="0085314D">
        <w:rPr>
          <w:rFonts w:ascii="Liberation Serif" w:eastAsia="Times New Roman" w:hAnsi="Liberation Serif" w:cs="Liberation Serif"/>
          <w:color w:val="000000"/>
          <w:sz w:val="28"/>
          <w:szCs w:val="28"/>
          <w:shd w:val="clear" w:color="auto" w:fill="FFFFFF"/>
          <w:lang w:eastAsia="ru-RU"/>
        </w:rPr>
        <w:t>Посещение тренажерного зала стало неотъемлемой частью жизни многих людей. Кто-то идет туда по желанию, кто-то – руководствуясь модным тенденциям. В обоих случаях важно понимать, какой цели вы хотите достичь с помощью тренировок.</w:t>
      </w:r>
    </w:p>
    <w:p w:rsidR="0085314D" w:rsidRPr="0085314D" w:rsidRDefault="0085314D" w:rsidP="0085314D">
      <w:pPr>
        <w:shd w:val="clear" w:color="auto" w:fill="FFFFFF"/>
        <w:spacing w:after="0" w:line="240" w:lineRule="auto"/>
        <w:rPr>
          <w:rFonts w:ascii="Liberation Serif" w:eastAsia="Times New Roman" w:hAnsi="Liberation Serif" w:cs="Liberation Serif"/>
          <w:color w:val="000000"/>
          <w:sz w:val="28"/>
          <w:szCs w:val="28"/>
          <w:lang w:eastAsia="ru-RU"/>
        </w:rPr>
      </w:pPr>
    </w:p>
    <w:p w:rsidR="0085314D" w:rsidRPr="0085314D" w:rsidRDefault="0085314D" w:rsidP="0085314D">
      <w:pPr>
        <w:spacing w:after="0" w:line="240" w:lineRule="auto"/>
        <w:rPr>
          <w:rFonts w:ascii="Liberation Serif" w:eastAsia="Times New Roman" w:hAnsi="Liberation Serif" w:cs="Liberation Serif"/>
          <w:sz w:val="28"/>
          <w:szCs w:val="28"/>
          <w:lang w:eastAsia="ru-RU"/>
        </w:rPr>
      </w:pPr>
      <w:r w:rsidRPr="0085314D">
        <w:rPr>
          <w:rFonts w:ascii="Liberation Serif" w:eastAsia="Times New Roman" w:hAnsi="Liberation Serif" w:cs="Liberation Serif"/>
          <w:color w:val="000000"/>
          <w:sz w:val="28"/>
          <w:szCs w:val="28"/>
          <w:shd w:val="clear" w:color="auto" w:fill="FFFFFF"/>
          <w:lang w:eastAsia="ru-RU"/>
        </w:rPr>
        <w:t>Итак, существует три основных варианта: можно заниматься спортом для поддержания здоровья и формы или для увеличения мышечной массы, или для снижения веса.</w:t>
      </w:r>
    </w:p>
    <w:p w:rsidR="0085314D" w:rsidRPr="0085314D" w:rsidRDefault="0085314D" w:rsidP="0085314D">
      <w:pPr>
        <w:shd w:val="clear" w:color="auto" w:fill="FFFFFF"/>
        <w:spacing w:after="0" w:line="240" w:lineRule="auto"/>
        <w:rPr>
          <w:rFonts w:ascii="Liberation Serif" w:eastAsia="Times New Roman" w:hAnsi="Liberation Serif" w:cs="Liberation Serif"/>
          <w:color w:val="000000"/>
          <w:sz w:val="28"/>
          <w:szCs w:val="28"/>
          <w:lang w:eastAsia="ru-RU"/>
        </w:rPr>
      </w:pPr>
    </w:p>
    <w:p w:rsidR="0085314D" w:rsidRPr="0085314D" w:rsidRDefault="0085314D" w:rsidP="0085314D">
      <w:pPr>
        <w:spacing w:after="0" w:line="240" w:lineRule="auto"/>
        <w:rPr>
          <w:rFonts w:ascii="Liberation Serif" w:eastAsia="Times New Roman" w:hAnsi="Liberation Serif" w:cs="Liberation Serif"/>
          <w:sz w:val="28"/>
          <w:szCs w:val="28"/>
          <w:lang w:eastAsia="ru-RU"/>
        </w:rPr>
      </w:pPr>
      <w:r w:rsidRPr="0085314D">
        <w:rPr>
          <w:rFonts w:ascii="Liberation Serif" w:eastAsia="Times New Roman" w:hAnsi="Liberation Serif" w:cs="Liberation Serif"/>
          <w:color w:val="000000"/>
          <w:sz w:val="28"/>
          <w:szCs w:val="28"/>
          <w:shd w:val="clear" w:color="auto" w:fill="FFFFFF"/>
          <w:lang w:eastAsia="ru-RU"/>
        </w:rPr>
        <w:t xml:space="preserve">Чтобы быть здоровым и в хорошей форме, для взрослого человека достаточно 150-300 минут умеренной физической активности в неделю. Можно ходить быстрым шагом, ездить на велосипеде или выполнять другие упражнения. Обязательное условия – чтобы при этом вы могли разговаривать без одышки. В качестве альтернативы подойдут 75-150 минут высокоинтенсивной нагрузки (бег, плаванье, танцы). Такие </w:t>
      </w:r>
      <w:proofErr w:type="gramStart"/>
      <w:r w:rsidRPr="0085314D">
        <w:rPr>
          <w:rFonts w:ascii="Liberation Serif" w:eastAsia="Times New Roman" w:hAnsi="Liberation Serif" w:cs="Liberation Serif"/>
          <w:color w:val="000000"/>
          <w:sz w:val="28"/>
          <w:szCs w:val="28"/>
          <w:shd w:val="clear" w:color="auto" w:fill="FFFFFF"/>
          <w:lang w:eastAsia="ru-RU"/>
        </w:rPr>
        <w:t>тренировки:</w:t>
      </w:r>
      <w:r w:rsidRPr="0085314D">
        <w:rPr>
          <w:rFonts w:ascii="Liberation Serif" w:eastAsia="Times New Roman" w:hAnsi="Liberation Serif" w:cs="Liberation Serif"/>
          <w:color w:val="000000"/>
          <w:sz w:val="28"/>
          <w:szCs w:val="28"/>
          <w:lang w:eastAsia="ru-RU"/>
        </w:rPr>
        <w:br/>
      </w:r>
      <w:r w:rsidRPr="0085314D">
        <w:rPr>
          <w:rFonts w:ascii="Liberation Serif" w:eastAsia="Times New Roman" w:hAnsi="Liberation Serif" w:cs="Liberation Serif"/>
          <w:color w:val="000000"/>
          <w:sz w:val="28"/>
          <w:szCs w:val="28"/>
          <w:shd w:val="clear" w:color="auto" w:fill="FFFFFF"/>
          <w:lang w:eastAsia="ru-RU"/>
        </w:rPr>
        <w:t>•</w:t>
      </w:r>
      <w:proofErr w:type="gramEnd"/>
      <w:r w:rsidRPr="0085314D">
        <w:rPr>
          <w:rFonts w:ascii="Liberation Serif" w:eastAsia="Times New Roman" w:hAnsi="Liberation Serif" w:cs="Liberation Serif"/>
          <w:color w:val="000000"/>
          <w:sz w:val="28"/>
          <w:szCs w:val="28"/>
          <w:shd w:val="clear" w:color="auto" w:fill="FFFFFF"/>
          <w:lang w:eastAsia="ru-RU"/>
        </w:rPr>
        <w:t xml:space="preserve"> помогают поддерживать здоровье сердца;</w:t>
      </w:r>
      <w:r w:rsidRPr="0085314D">
        <w:rPr>
          <w:rFonts w:ascii="Liberation Serif" w:eastAsia="Times New Roman" w:hAnsi="Liberation Serif" w:cs="Liberation Serif"/>
          <w:color w:val="000000"/>
          <w:sz w:val="28"/>
          <w:szCs w:val="28"/>
          <w:lang w:eastAsia="ru-RU"/>
        </w:rPr>
        <w:br/>
      </w:r>
      <w:r w:rsidRPr="0085314D">
        <w:rPr>
          <w:rFonts w:ascii="Liberation Serif" w:eastAsia="Times New Roman" w:hAnsi="Liberation Serif" w:cs="Liberation Serif"/>
          <w:color w:val="000000"/>
          <w:sz w:val="28"/>
          <w:szCs w:val="28"/>
          <w:shd w:val="clear" w:color="auto" w:fill="FFFFFF"/>
          <w:lang w:eastAsia="ru-RU"/>
        </w:rPr>
        <w:t>• способствуют улучшению работы мозга и повышают психоэмоциональный фон;</w:t>
      </w:r>
      <w:r w:rsidRPr="0085314D">
        <w:rPr>
          <w:rFonts w:ascii="Liberation Serif" w:eastAsia="Times New Roman" w:hAnsi="Liberation Serif" w:cs="Liberation Serif"/>
          <w:color w:val="000000"/>
          <w:sz w:val="28"/>
          <w:szCs w:val="28"/>
          <w:lang w:eastAsia="ru-RU"/>
        </w:rPr>
        <w:br/>
      </w:r>
      <w:r w:rsidRPr="0085314D">
        <w:rPr>
          <w:rFonts w:ascii="Liberation Serif" w:eastAsia="Times New Roman" w:hAnsi="Liberation Serif" w:cs="Liberation Serif"/>
          <w:color w:val="000000"/>
          <w:sz w:val="28"/>
          <w:szCs w:val="28"/>
          <w:shd w:val="clear" w:color="auto" w:fill="FFFFFF"/>
          <w:lang w:eastAsia="ru-RU"/>
        </w:rPr>
        <w:t>• снижают риск развития различных серьезных заболеваний, в частности диабета;</w:t>
      </w:r>
      <w:r w:rsidRPr="0085314D">
        <w:rPr>
          <w:rFonts w:ascii="Liberation Serif" w:eastAsia="Times New Roman" w:hAnsi="Liberation Serif" w:cs="Liberation Serif"/>
          <w:color w:val="000000"/>
          <w:sz w:val="28"/>
          <w:szCs w:val="28"/>
          <w:lang w:eastAsia="ru-RU"/>
        </w:rPr>
        <w:br/>
      </w:r>
      <w:r w:rsidRPr="0085314D">
        <w:rPr>
          <w:rFonts w:ascii="Liberation Serif" w:eastAsia="Times New Roman" w:hAnsi="Liberation Serif" w:cs="Liberation Serif"/>
          <w:color w:val="000000"/>
          <w:sz w:val="28"/>
          <w:szCs w:val="28"/>
          <w:shd w:val="clear" w:color="auto" w:fill="FFFFFF"/>
          <w:lang w:eastAsia="ru-RU"/>
        </w:rPr>
        <w:t>• укрепляют здоровье костей.</w:t>
      </w:r>
    </w:p>
    <w:p w:rsidR="0085314D" w:rsidRPr="0085314D" w:rsidRDefault="0085314D" w:rsidP="0085314D">
      <w:pPr>
        <w:shd w:val="clear" w:color="auto" w:fill="FFFFFF"/>
        <w:spacing w:after="0" w:line="240" w:lineRule="auto"/>
        <w:rPr>
          <w:rFonts w:ascii="Liberation Serif" w:eastAsia="Times New Roman" w:hAnsi="Liberation Serif" w:cs="Liberation Serif"/>
          <w:color w:val="000000"/>
          <w:sz w:val="28"/>
          <w:szCs w:val="28"/>
          <w:lang w:eastAsia="ru-RU"/>
        </w:rPr>
      </w:pPr>
    </w:p>
    <w:p w:rsidR="0085314D" w:rsidRPr="0085314D" w:rsidRDefault="0085314D" w:rsidP="0085314D">
      <w:pPr>
        <w:spacing w:after="0" w:line="240" w:lineRule="auto"/>
        <w:rPr>
          <w:rFonts w:ascii="Liberation Serif" w:eastAsia="Times New Roman" w:hAnsi="Liberation Serif" w:cs="Liberation Serif"/>
          <w:sz w:val="28"/>
          <w:szCs w:val="28"/>
          <w:lang w:eastAsia="ru-RU"/>
        </w:rPr>
      </w:pPr>
      <w:r w:rsidRPr="0085314D">
        <w:rPr>
          <w:rFonts w:ascii="Liberation Serif" w:eastAsia="Times New Roman" w:hAnsi="Liberation Serif" w:cs="Liberation Serif"/>
          <w:color w:val="000000"/>
          <w:sz w:val="28"/>
          <w:szCs w:val="28"/>
          <w:shd w:val="clear" w:color="auto" w:fill="FFFFFF"/>
          <w:lang w:eastAsia="ru-RU"/>
        </w:rPr>
        <w:t>Если нужно увеличить мышечную массу, делайте упор на силовые тренировки. Это достигается за счет использования веса своего тела или любого силового оборудования (штанги, гантели…). Важно помнить, что показатель эффективной силовой тренировки – не количество повторений, а достижение моментального отказа мышц – точки, в которой происходит стимуляция роста и адаптация мышц к новым условиям.</w:t>
      </w:r>
    </w:p>
    <w:p w:rsidR="0085314D" w:rsidRPr="0085314D" w:rsidRDefault="0085314D" w:rsidP="0085314D">
      <w:pPr>
        <w:shd w:val="clear" w:color="auto" w:fill="FFFFFF"/>
        <w:spacing w:after="0" w:line="240" w:lineRule="auto"/>
        <w:rPr>
          <w:rFonts w:ascii="Liberation Serif" w:eastAsia="Times New Roman" w:hAnsi="Liberation Serif" w:cs="Liberation Serif"/>
          <w:color w:val="000000"/>
          <w:sz w:val="28"/>
          <w:szCs w:val="28"/>
          <w:lang w:eastAsia="ru-RU"/>
        </w:rPr>
      </w:pPr>
    </w:p>
    <w:p w:rsidR="0085314D" w:rsidRPr="0085314D" w:rsidRDefault="0085314D" w:rsidP="0085314D">
      <w:pPr>
        <w:spacing w:after="0" w:line="240" w:lineRule="auto"/>
        <w:rPr>
          <w:rFonts w:ascii="Liberation Serif" w:eastAsia="Times New Roman" w:hAnsi="Liberation Serif" w:cs="Liberation Serif"/>
          <w:sz w:val="28"/>
          <w:szCs w:val="28"/>
          <w:lang w:eastAsia="ru-RU"/>
        </w:rPr>
      </w:pPr>
      <w:r w:rsidRPr="0085314D">
        <w:rPr>
          <w:rFonts w:ascii="Liberation Serif" w:eastAsia="Times New Roman" w:hAnsi="Liberation Serif" w:cs="Liberation Serif"/>
          <w:color w:val="000000"/>
          <w:sz w:val="28"/>
          <w:szCs w:val="28"/>
          <w:shd w:val="clear" w:color="auto" w:fill="FFFFFF"/>
          <w:lang w:eastAsia="ru-RU"/>
        </w:rPr>
        <w:t>Постепенно тело адаптируется к нагрузкам и тренировки нужно постеп</w:t>
      </w:r>
      <w:r>
        <w:rPr>
          <w:rFonts w:ascii="Liberation Serif" w:eastAsia="Times New Roman" w:hAnsi="Liberation Serif" w:cs="Liberation Serif"/>
          <w:color w:val="000000"/>
          <w:sz w:val="28"/>
          <w:szCs w:val="28"/>
          <w:shd w:val="clear" w:color="auto" w:fill="FFFFFF"/>
          <w:lang w:eastAsia="ru-RU"/>
        </w:rPr>
        <w:t>енно усложнять: увеличивать вес</w:t>
      </w:r>
      <w:bookmarkStart w:id="0" w:name="_GoBack"/>
      <w:bookmarkEnd w:id="0"/>
      <w:r w:rsidRPr="0085314D">
        <w:rPr>
          <w:rFonts w:ascii="Liberation Serif" w:eastAsia="Times New Roman" w:hAnsi="Liberation Serif" w:cs="Liberation Serif"/>
          <w:color w:val="000000"/>
          <w:sz w:val="28"/>
          <w:szCs w:val="28"/>
          <w:shd w:val="clear" w:color="auto" w:fill="FFFFFF"/>
          <w:lang w:eastAsia="ru-RU"/>
        </w:rPr>
        <w:t>, продолжительность или интенсивность. Спортивные медики рекомендуют заниматься силовыми тренировками 2-3 раза в неделю, чтобы добиться стабильного увеличения результата.</w:t>
      </w:r>
    </w:p>
    <w:p w:rsidR="0085314D" w:rsidRPr="0085314D" w:rsidRDefault="0085314D" w:rsidP="0085314D">
      <w:pPr>
        <w:shd w:val="clear" w:color="auto" w:fill="FFFFFF"/>
        <w:spacing w:after="0" w:line="240" w:lineRule="auto"/>
        <w:rPr>
          <w:rFonts w:ascii="Liberation Serif" w:eastAsia="Times New Roman" w:hAnsi="Liberation Serif" w:cs="Liberation Serif"/>
          <w:color w:val="000000"/>
          <w:sz w:val="28"/>
          <w:szCs w:val="28"/>
          <w:lang w:eastAsia="ru-RU"/>
        </w:rPr>
      </w:pPr>
    </w:p>
    <w:p w:rsidR="0085314D" w:rsidRPr="0085314D" w:rsidRDefault="0085314D" w:rsidP="0085314D">
      <w:pPr>
        <w:spacing w:after="0" w:line="240" w:lineRule="auto"/>
        <w:rPr>
          <w:rFonts w:ascii="Liberation Serif" w:eastAsia="Times New Roman" w:hAnsi="Liberation Serif" w:cs="Liberation Serif"/>
          <w:sz w:val="28"/>
          <w:szCs w:val="28"/>
          <w:lang w:eastAsia="ru-RU"/>
        </w:rPr>
      </w:pPr>
      <w:r w:rsidRPr="0085314D">
        <w:rPr>
          <w:rFonts w:ascii="Liberation Serif" w:eastAsia="Times New Roman" w:hAnsi="Liberation Serif" w:cs="Liberation Serif"/>
          <w:color w:val="000000"/>
          <w:sz w:val="28"/>
          <w:szCs w:val="28"/>
          <w:shd w:val="clear" w:color="auto" w:fill="FFFFFF"/>
          <w:lang w:eastAsia="ru-RU"/>
        </w:rPr>
        <w:t>Если вы поставили перед собой задачу снизить вес, тренировки играют в этом вспомогательную роль, в первую очередь необходимо следить за питанием. Не забывайте, что физическая активность сжигает всего от 10 до 30% потраченных калорий, как бы сильно мы не старались. И еще: обычно при увеличении активности люди начинают больше есть. Поэтому не стоит рассчитывать на то, что, увеличив продолжительность физической активности, вы сбросите много килограммов.</w:t>
      </w:r>
    </w:p>
    <w:p w:rsidR="0085314D" w:rsidRPr="0085314D" w:rsidRDefault="0085314D" w:rsidP="0085314D">
      <w:pPr>
        <w:shd w:val="clear" w:color="auto" w:fill="FFFFFF"/>
        <w:spacing w:after="0" w:line="240" w:lineRule="auto"/>
        <w:rPr>
          <w:rFonts w:ascii="Liberation Serif" w:eastAsia="Times New Roman" w:hAnsi="Liberation Serif" w:cs="Liberation Serif"/>
          <w:color w:val="000000"/>
          <w:sz w:val="28"/>
          <w:szCs w:val="28"/>
          <w:lang w:eastAsia="ru-RU"/>
        </w:rPr>
      </w:pPr>
    </w:p>
    <w:p w:rsidR="00133665" w:rsidRPr="0085314D" w:rsidRDefault="0085314D" w:rsidP="0085314D">
      <w:pPr>
        <w:spacing w:after="0" w:line="240" w:lineRule="auto"/>
        <w:rPr>
          <w:rFonts w:ascii="Liberation Serif" w:hAnsi="Liberation Serif" w:cs="Liberation Serif"/>
          <w:sz w:val="28"/>
          <w:szCs w:val="28"/>
        </w:rPr>
      </w:pPr>
      <w:r w:rsidRPr="0085314D">
        <w:rPr>
          <w:rFonts w:ascii="Liberation Serif" w:eastAsia="Times New Roman" w:hAnsi="Liberation Serif" w:cs="Liberation Serif"/>
          <w:color w:val="000000"/>
          <w:sz w:val="28"/>
          <w:szCs w:val="28"/>
          <w:shd w:val="clear" w:color="auto" w:fill="FFFFFF"/>
          <w:lang w:eastAsia="ru-RU"/>
        </w:rPr>
        <w:t xml:space="preserve">При наличии лишнего веса, прежде чем приступать к физическим упражнениям, стоит проконсультироваться с врачом. Начинать заниматься можно с базовых рекомендаций по физической культуре. И в целом даже 20 </w:t>
      </w:r>
      <w:r w:rsidRPr="0085314D">
        <w:rPr>
          <w:rFonts w:ascii="Liberation Serif" w:eastAsia="Times New Roman" w:hAnsi="Liberation Serif" w:cs="Liberation Serif"/>
          <w:color w:val="000000"/>
          <w:sz w:val="28"/>
          <w:szCs w:val="28"/>
          <w:shd w:val="clear" w:color="auto" w:fill="FFFFFF"/>
          <w:lang w:eastAsia="ru-RU"/>
        </w:rPr>
        <w:lastRenderedPageBreak/>
        <w:t>минут непрерывной ходьбы в день может быть достаточно. Повторимся, главное – следить за питанием.</w:t>
      </w:r>
    </w:p>
    <w:sectPr w:rsidR="00133665" w:rsidRPr="0085314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beration Serif">
    <w:panose1 w:val="02020603050405020304"/>
    <w:charset w:val="CC"/>
    <w:family w:val="roman"/>
    <w:pitch w:val="variable"/>
    <w:sig w:usb0="E0000AFF" w:usb1="500078FF" w:usb2="00000021" w:usb3="00000000" w:csb0="000001B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314D"/>
    <w:rsid w:val="00133665"/>
    <w:rsid w:val="00562F95"/>
    <w:rsid w:val="008531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38255A9-D754-4F62-8445-E0DEEFE670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361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361</Words>
  <Characters>2064</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Соболева А.А.</dc:creator>
  <cp:keywords/>
  <dc:description/>
  <cp:lastModifiedBy>Соболева А.А.</cp:lastModifiedBy>
  <cp:revision>1</cp:revision>
  <dcterms:created xsi:type="dcterms:W3CDTF">2025-06-16T09:43:00Z</dcterms:created>
  <dcterms:modified xsi:type="dcterms:W3CDTF">2025-06-16T09:46:00Z</dcterms:modified>
</cp:coreProperties>
</file>