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75" w:rsidRDefault="00A63775" w:rsidP="00A6377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>Рак полости рта – серьезная и опасная патология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 При этом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злокачеств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енные опухоли могут возникать как 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щеке, языке, деснах,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так и на 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горле и нёбе. Чаще всего раком полости рта страдают мужчины. </w:t>
      </w:r>
    </w:p>
    <w:p w:rsidR="003507B7" w:rsidRDefault="00A63775" w:rsidP="00A6377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Как думаете, п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>очему рак выбирает именно п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редставителей сильного пола? Причин для </w:t>
      </w:r>
      <w:r w:rsidR="003507B7">
        <w:rPr>
          <w:rFonts w:ascii="Liberation Serif" w:hAnsi="Liberation Serif" w:cs="Liberation Serif"/>
          <w:sz w:val="28"/>
          <w:szCs w:val="28"/>
          <w:shd w:val="clear" w:color="auto" w:fill="FFFFFF"/>
        </w:rPr>
        <w:t>развития рака полости рта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3507B7">
        <w:rPr>
          <w:rFonts w:ascii="Liberation Serif" w:hAnsi="Liberation Serif" w:cs="Liberation Serif"/>
          <w:sz w:val="28"/>
          <w:szCs w:val="28"/>
          <w:shd w:val="clear" w:color="auto" w:fill="FFFFFF"/>
        </w:rPr>
        <w:t>несколько, к сожалению, чаще всего такие проблемы можно встретить именно среди мужчин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: </w:t>
      </w:r>
    </w:p>
    <w:p w:rsidR="003507B7" w:rsidRDefault="003507B7" w:rsidP="00A6377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1. курение и жевание табака;</w:t>
      </w:r>
      <w:r w:rsidR="00A63775"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3507B7" w:rsidRDefault="003507B7" w:rsidP="00A6377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2</w:t>
      </w:r>
      <w:r w:rsidR="00A63775"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>. упо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требление алкоголя и наркотиков;</w:t>
      </w:r>
      <w:r w:rsidR="00A63775"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3507B7" w:rsidRDefault="003507B7" w:rsidP="00A6377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3</w:t>
      </w:r>
      <w:r w:rsidR="00A63775"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повреждение слизистой из-за травм</w:t>
      </w:r>
      <w:r w:rsidR="004E6CF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челюсти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4E6CFC" w:rsidRDefault="003507B7" w:rsidP="00A6377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4</w:t>
      </w:r>
      <w:r w:rsidR="00A63775"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Pr="003507B7">
        <w:rPr>
          <w:rFonts w:ascii="Liberation Serif" w:hAnsi="Liberation Serif" w:cs="Liberation Serif"/>
          <w:sz w:val="28"/>
          <w:szCs w:val="28"/>
          <w:shd w:val="clear" w:color="auto" w:fill="FFFFFF"/>
        </w:rPr>
        <w:t>привычка употреблять внутрь обжигающе горячие напитки</w:t>
      </w:r>
      <w:r w:rsidR="004E6CFC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4E6CFC" w:rsidRDefault="004E6CFC" w:rsidP="00A6377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5. заражение ранок во рту, не соблюдение гигиены полости рта;</w:t>
      </w:r>
      <w:r w:rsidR="00A63775" w:rsidRPr="003507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4E6CFC" w:rsidRDefault="004E6CFC" w:rsidP="00A6377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6. установка</w:t>
      </w:r>
      <w:r w:rsidR="00A63775" w:rsidRPr="003507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некачественных зубных протезов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из-за которых происходит хроническая 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травматизация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слизистой</w:t>
      </w:r>
      <w:r w:rsidR="00A63775" w:rsidRPr="003507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</w:p>
    <w:p w:rsidR="004E6CFC" w:rsidRDefault="00A63775" w:rsidP="004E6CF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3507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ранних стадиях 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рак полости рта проходит без симптомов. Признаками рака могут стать: незаживающая язвочка или трещина, уплотнение во рту. На более поздних стадиях болезни появляется гнилостный запах изо рта, увеличиваются лимфоузлы, начинается боль, которая отдает в лоб и висок. У пациента отекает ротовая полость, становится трудно </w:t>
      </w:r>
      <w:r w:rsidR="004E6CF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глотать, иногда кровоточат десны и даже выпадают зубы. 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поздних стадиях опухоль широко прорастает в окружающие ткани и соседние органы, из-за чего деформируется лицо, а раковые метастазы появляются в мозгу, костях и легких. </w:t>
      </w:r>
    </w:p>
    <w:p w:rsidR="004E6CFC" w:rsidRDefault="00A63775" w:rsidP="004E6CF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Болезнь проще предотвратить, поэтому важно: </w:t>
      </w:r>
    </w:p>
    <w:p w:rsidR="004E6CFC" w:rsidRDefault="004E6CFC" w:rsidP="004E6CF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• исключить вредные привычки;</w:t>
      </w:r>
      <w:r w:rsidR="00A63775"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4E6CFC" w:rsidRDefault="004E6CFC" w:rsidP="004E6CF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• соблюдать гигиену рта;</w:t>
      </w:r>
      <w:r w:rsidR="00A63775"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4E6CFC" w:rsidRDefault="004E6CFC" w:rsidP="004E6CF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• правильно питаться;</w:t>
      </w:r>
      <w:r w:rsidR="00A63775"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4E6CFC" w:rsidRDefault="00A63775" w:rsidP="004E6CF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>• доб</w:t>
      </w:r>
      <w:r w:rsidR="004E6CFC">
        <w:rPr>
          <w:rFonts w:ascii="Liberation Serif" w:hAnsi="Liberation Serif" w:cs="Liberation Serif"/>
          <w:sz w:val="28"/>
          <w:szCs w:val="28"/>
          <w:shd w:val="clear" w:color="auto" w:fill="FFFFFF"/>
        </w:rPr>
        <w:t>авить в рацион больше витаминов;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4E6CFC" w:rsidRDefault="00A63775" w:rsidP="004E6CF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• посещать стоматолога 2 раза в год. </w:t>
      </w:r>
    </w:p>
    <w:p w:rsidR="00133665" w:rsidRPr="004E6CFC" w:rsidRDefault="00A63775" w:rsidP="004E6CF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>Для того, чтобы пройти профилактическое обследование</w:t>
      </w:r>
      <w:r w:rsidR="004E6CFC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 обязательно идти в стоматологическую клинику. Осмотр ротовой полости и бесплатную гигиену полости рта можно сделать в Центре здоровья. Узнайте </w:t>
      </w:r>
      <w:r w:rsidR="004E6CFC">
        <w:rPr>
          <w:rFonts w:ascii="Liberation Serif" w:hAnsi="Liberation Serif" w:cs="Liberation Serif"/>
          <w:sz w:val="28"/>
          <w:szCs w:val="28"/>
          <w:shd w:val="clear" w:color="auto" w:fill="FFFFFF"/>
        </w:rPr>
        <w:t>адрес ближайшего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 вам Центр</w:t>
      </w:r>
      <w:r w:rsidR="004E6CFC">
        <w:rPr>
          <w:rFonts w:ascii="Liberation Serif" w:hAnsi="Liberation Serif" w:cs="Liberation Serif"/>
          <w:sz w:val="28"/>
          <w:szCs w:val="28"/>
          <w:shd w:val="clear" w:color="auto" w:fill="FFFFFF"/>
        </w:rPr>
        <w:t>а</w:t>
      </w:r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здоровья по ссылке: </w:t>
      </w:r>
      <w:bookmarkStart w:id="0" w:name="_GoBack"/>
      <w:r w:rsidRPr="00A63775">
        <w:rPr>
          <w:rFonts w:ascii="Liberation Serif" w:hAnsi="Liberation Serif" w:cs="Liberation Serif"/>
          <w:sz w:val="28"/>
          <w:szCs w:val="28"/>
          <w:shd w:val="clear" w:color="auto" w:fill="FFFFFF"/>
        </w:rPr>
        <w:t>https://profilaktica.ru/health-centers/</w:t>
      </w:r>
      <w:bookmarkEnd w:id="0"/>
    </w:p>
    <w:sectPr w:rsidR="00133665" w:rsidRPr="004E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75"/>
    <w:rsid w:val="00133665"/>
    <w:rsid w:val="003507B7"/>
    <w:rsid w:val="004E6CFC"/>
    <w:rsid w:val="00562F95"/>
    <w:rsid w:val="00A6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59EEC-17C9-4F6C-97F3-127FB6F8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2023-08-28T11:57:00Z</dcterms:created>
  <dcterms:modified xsi:type="dcterms:W3CDTF">2023-08-28T12:27:00Z</dcterms:modified>
</cp:coreProperties>
</file>