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20" w:rsidRDefault="001B0120" w:rsidP="001B012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Pr="001B0120">
        <w:rPr>
          <w:rFonts w:ascii="Liberation Serif" w:hAnsi="Liberation Serif" w:cs="Liberation Serif"/>
          <w:sz w:val="28"/>
          <w:szCs w:val="28"/>
        </w:rPr>
        <w:t>рачи — кардиологи, гинекологи, терапевты, психотерапевты, - все как один твердят о пагубном воздействии алкоголя на все системы че</w:t>
      </w:r>
      <w:r>
        <w:rPr>
          <w:rFonts w:ascii="Liberation Serif" w:hAnsi="Liberation Serif" w:cs="Liberation Serif"/>
          <w:sz w:val="28"/>
          <w:szCs w:val="28"/>
        </w:rPr>
        <w:t>ловеческого организма, но, к</w:t>
      </w:r>
      <w:r w:rsidRPr="001B0120">
        <w:rPr>
          <w:rFonts w:ascii="Liberation Serif" w:hAnsi="Liberation Serif" w:cs="Liberation Serif"/>
          <w:sz w:val="28"/>
          <w:szCs w:val="28"/>
        </w:rPr>
        <w:t xml:space="preserve"> сожалению, по-прежнему в обществе закреплена привычка «снять стресс» алкоголем, поэтому алкоголизм относят к заболеваниям социальным.</w:t>
      </w:r>
      <w:r w:rsidRPr="001B0120">
        <w:rPr>
          <w:rFonts w:ascii="Liberation Serif" w:hAnsi="Liberation Serif" w:cs="Liberation Serif"/>
          <w:sz w:val="28"/>
          <w:szCs w:val="28"/>
        </w:rPr>
        <w:br/>
      </w:r>
      <w:r w:rsidRPr="001B0120">
        <w:rPr>
          <w:rFonts w:ascii="Liberation Serif" w:hAnsi="Liberation Serif" w:cs="Liberation Serif"/>
          <w:sz w:val="28"/>
          <w:szCs w:val="28"/>
        </w:rPr>
        <w:br/>
        <w:t>Кардиологи предупреждают приверженцев «расширять сосуды» при помощи алкоголя о том, что для сердечной системы алкоголь больше зло, чем благо. Алкоголь опасен для сердца и сосудов, и в большинстве случаев является катализатором развития сердечно-сосудистых заболеваний: ускоряет развитие аритмии, приводя к сердечной недостаточности, при гипертонической болезни – даже малая доза спиртного провоцирует резкое сужение и спазм сосудов, что может привести к гипертоническому кризу; при атеросклерозе – может вызвать разрыв и, как следствие, стать причиной инсульта.</w:t>
      </w:r>
      <w:r w:rsidRPr="001B0120">
        <w:rPr>
          <w:rFonts w:ascii="Liberation Serif" w:hAnsi="Liberation Serif" w:cs="Liberation Serif"/>
          <w:sz w:val="28"/>
          <w:szCs w:val="28"/>
        </w:rPr>
        <w:br/>
      </w:r>
      <w:r w:rsidRPr="001B0120">
        <w:rPr>
          <w:rFonts w:ascii="Liberation Serif" w:hAnsi="Liberation Serif" w:cs="Liberation Serif"/>
          <w:sz w:val="28"/>
          <w:szCs w:val="28"/>
        </w:rPr>
        <w:br/>
        <w:t>Алкоголь разрушает клетки крови — эритроциты, и они уже не могут выполнять свою функцию. При употреблении алкоголя, сосуды сужаются, могут закупориться, из-за чего транспортировка кислорода и питательных веществ к сердцу нарушится. Кроме того, подвергаются изменениям клетки миокарда, сердечные клетки погибают из-за кислородного голодания. Ткани сердца испытывают дефицит белков и витаминов группы В, которые необходимы для полноценной </w:t>
      </w:r>
      <w:r>
        <w:rPr>
          <w:rFonts w:ascii="Liberation Serif" w:hAnsi="Liberation Serif" w:cs="Liberation Serif"/>
          <w:sz w:val="28"/>
          <w:szCs w:val="28"/>
        </w:rPr>
        <w:t xml:space="preserve">работы </w:t>
      </w:r>
      <w:r w:rsidRPr="001B0120">
        <w:rPr>
          <w:rFonts w:ascii="Liberation Serif" w:hAnsi="Liberation Serif" w:cs="Liberation Serif"/>
          <w:sz w:val="28"/>
          <w:szCs w:val="28"/>
        </w:rPr>
        <w:t xml:space="preserve">сердца. Утолщение стенок миокарда и расширение полостей вызывают функциональные нарушения миокарда, которые приводят к развитию таких болезней как аритмия и </w:t>
      </w:r>
      <w:proofErr w:type="spellStart"/>
      <w:r w:rsidRPr="001B0120">
        <w:rPr>
          <w:rFonts w:ascii="Liberation Serif" w:hAnsi="Liberation Serif" w:cs="Liberation Serif"/>
          <w:sz w:val="28"/>
          <w:szCs w:val="28"/>
        </w:rPr>
        <w:t>кардиомиопатия</w:t>
      </w:r>
      <w:proofErr w:type="spellEnd"/>
      <w:r w:rsidRPr="001B0120">
        <w:rPr>
          <w:rFonts w:ascii="Liberation Serif" w:hAnsi="Liberation Serif" w:cs="Liberation Serif"/>
          <w:sz w:val="28"/>
          <w:szCs w:val="28"/>
        </w:rPr>
        <w:t>.</w:t>
      </w:r>
      <w:r w:rsidRPr="001B0120">
        <w:rPr>
          <w:rFonts w:ascii="Liberation Serif" w:hAnsi="Liberation Serif" w:cs="Liberation Serif"/>
          <w:sz w:val="28"/>
          <w:szCs w:val="28"/>
        </w:rPr>
        <w:br/>
      </w:r>
      <w:r w:rsidRPr="001B0120">
        <w:rPr>
          <w:rFonts w:ascii="Liberation Serif" w:hAnsi="Liberation Serif" w:cs="Liberation Serif"/>
          <w:sz w:val="28"/>
          <w:szCs w:val="28"/>
        </w:rPr>
        <w:br/>
        <w:t>При злоупотреблении алкоголем страдает и репродуктивная система, причем как у женщин, так и у мужчин. Будущим мамам врачи рекомендуют воздерживаться от спиртных напитков не только во время беременности, но и за 3-4 месяца до ее наступления. Причем заранее отказаться от алкоголя рекомендуют и будущим папам. Этого времени достаточно, чтобы генетический материал мужчины полностью обновился.</w:t>
      </w:r>
      <w:r w:rsidRPr="001B0120">
        <w:rPr>
          <w:rFonts w:ascii="Liberation Serif" w:hAnsi="Liberation Serif" w:cs="Liberation Serif"/>
          <w:sz w:val="28"/>
          <w:szCs w:val="28"/>
        </w:rPr>
        <w:br/>
      </w:r>
      <w:r w:rsidRPr="001B0120">
        <w:rPr>
          <w:rFonts w:ascii="Liberation Serif" w:hAnsi="Liberation Serif" w:cs="Liberation Serif"/>
          <w:sz w:val="28"/>
          <w:szCs w:val="28"/>
        </w:rPr>
        <w:br/>
        <w:t>А вот яйцеклетки у женщин не подлежат обновлению, сколько бы времени ни прошло, поэтому вести трезвый образ жизни женщине следует вплоть до рождения малыша. Если беременная употребляет алкоголь редко и немного, риск патологий у плода будет минимальным. Если же будущая мама регулярно употребляет алкоголь, существует большая вероятность, что у малыша будут серьезные отклонения. Самым опасным считается злоупотребление алкоголем в первом триместре: в этот период происходит формирование внутренних органов малыша.</w:t>
      </w:r>
    </w:p>
    <w:p w:rsidR="001B0120" w:rsidRDefault="001B0120" w:rsidP="001B012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B0120" w:rsidRPr="001B0120" w:rsidRDefault="006E6FD5" w:rsidP="001B0120">
      <w:pPr>
        <w:spacing w:after="0" w:line="240" w:lineRule="auto"/>
        <w:rPr>
          <w:rStyle w:val="a4"/>
          <w:rFonts w:ascii="Liberation Serif" w:hAnsi="Liberation Serif" w:cs="Liberation Serif"/>
          <w:i w:val="0"/>
          <w:iCs w:val="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 отмечают гинекологи, </w:t>
      </w:r>
      <w:r>
        <w:rPr>
          <w:rStyle w:val="a4"/>
          <w:rFonts w:ascii="Liberation Serif" w:hAnsi="Liberation Serif" w:cs="Liberation Serif"/>
          <w:i w:val="0"/>
          <w:sz w:val="28"/>
          <w:szCs w:val="28"/>
          <w:shd w:val="clear" w:color="auto" w:fill="FFFFFF"/>
        </w:rPr>
        <w:t>р</w:t>
      </w:r>
      <w:r w:rsidR="001B0120" w:rsidRPr="001B0120">
        <w:rPr>
          <w:rStyle w:val="a4"/>
          <w:rFonts w:ascii="Liberation Serif" w:hAnsi="Liberation Serif" w:cs="Liberation Serif"/>
          <w:i w:val="0"/>
          <w:sz w:val="28"/>
          <w:szCs w:val="28"/>
          <w:shd w:val="clear" w:color="auto" w:fill="FFFFFF"/>
        </w:rPr>
        <w:t xml:space="preserve">ебенка, рожденного от родителей-алкоголиков, можно определить по его внешнему виду: по лицевым аномалиям, когда узкие глазные отверстия, гладкая область между губой и носом и тонкая верхняя губа. Это </w:t>
      </w:r>
      <w:r w:rsidR="001B0120" w:rsidRPr="001B0120">
        <w:rPr>
          <w:rStyle w:val="a4"/>
          <w:rFonts w:ascii="Liberation Serif" w:hAnsi="Liberation Serif" w:cs="Liberation Serif"/>
          <w:i w:val="0"/>
          <w:sz w:val="28"/>
          <w:szCs w:val="28"/>
          <w:shd w:val="clear" w:color="auto" w:fill="FFFFFF"/>
        </w:rPr>
        <w:lastRenderedPageBreak/>
        <w:t>классическая картина при ал</w:t>
      </w:r>
      <w:r>
        <w:rPr>
          <w:rStyle w:val="a4"/>
          <w:rFonts w:ascii="Liberation Serif" w:hAnsi="Liberation Serif" w:cs="Liberation Serif"/>
          <w:i w:val="0"/>
          <w:sz w:val="28"/>
          <w:szCs w:val="28"/>
          <w:shd w:val="clear" w:color="auto" w:fill="FFFFFF"/>
        </w:rPr>
        <w:t xml:space="preserve">когольном синдроме у ребенка. </w:t>
      </w:r>
      <w:bookmarkStart w:id="0" w:name="_GoBack"/>
      <w:bookmarkEnd w:id="0"/>
      <w:r w:rsidR="001B0120" w:rsidRPr="001B0120">
        <w:rPr>
          <w:rStyle w:val="a4"/>
          <w:rFonts w:ascii="Liberation Serif" w:hAnsi="Liberation Serif" w:cs="Liberation Serif"/>
          <w:i w:val="0"/>
          <w:sz w:val="28"/>
          <w:szCs w:val="28"/>
          <w:shd w:val="clear" w:color="auto" w:fill="FFFFFF"/>
        </w:rPr>
        <w:t>А все потому, что алкоголь легко переходит из кровотока матери в кровь ребенка. В результате могут быть не только пороки во внешности ребенка, самое страшное — мы фактически получаем ребенка с нарушениями в развитии, которые остаются у него на всю жизнь, определяют всю его дальнейшую судьбу.</w:t>
      </w:r>
    </w:p>
    <w:p w:rsidR="001B0120" w:rsidRDefault="001B0120" w:rsidP="001B0120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B0120" w:rsidRPr="001B0120" w:rsidRDefault="001B0120" w:rsidP="001B012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1B012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 алкоголя можно умереть, если нарваться на суррогат или контрафактный товар, предупреждают медики. Профилактика отравлений алкогольными суррогатами очень проста и доступна каждому: не следует покупать алкоголь с рук или в сомнительных местах, не изготавливать алкогольные напитки самостоятельно в домашних условиях, при покупке нужно всегда обращать внимание на наличие акцизной марки, качественной этикетки и упаковки, при наличии странного осадка или постороннего запаха напиток употреблять не следует. Самая же действенная профилактика - это не употреблять спиртное вообще.</w:t>
      </w:r>
    </w:p>
    <w:sectPr w:rsidR="001B0120" w:rsidRPr="001B0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20"/>
    <w:rsid w:val="00124AB0"/>
    <w:rsid w:val="00133665"/>
    <w:rsid w:val="001B0120"/>
    <w:rsid w:val="00562F95"/>
    <w:rsid w:val="006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C42A0-413D-48D7-A260-030989CA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120"/>
    <w:rPr>
      <w:color w:val="0000FF"/>
      <w:u w:val="single"/>
    </w:rPr>
  </w:style>
  <w:style w:type="character" w:styleId="a4">
    <w:name w:val="Emphasis"/>
    <w:basedOn w:val="a0"/>
    <w:uiPriority w:val="20"/>
    <w:qFormat/>
    <w:rsid w:val="001B0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2023-03-27T10:21:00Z</dcterms:created>
  <dcterms:modified xsi:type="dcterms:W3CDTF">2025-02-27T12:12:00Z</dcterms:modified>
</cp:coreProperties>
</file>